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DDA" w:rsidRDefault="007925AC">
      <w:pPr>
        <w:widowControl w:val="0"/>
        <w:kinsoku/>
        <w:autoSpaceDE/>
        <w:autoSpaceDN/>
        <w:adjustRightInd/>
        <w:spacing w:line="360" w:lineRule="auto"/>
        <w:jc w:val="center"/>
        <w:textAlignment w:val="auto"/>
        <w:rPr>
          <w:rFonts w:ascii="仿宋" w:eastAsia="仿宋" w:hAnsi="仿宋" w:cs="仿宋"/>
          <w:b/>
          <w:bCs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lang w:eastAsia="zh-CN"/>
        </w:rPr>
        <w:t>关于浦东新区教师下载</w:t>
      </w:r>
    </w:p>
    <w:p w:rsidR="008F1DDA" w:rsidRDefault="007925AC">
      <w:pPr>
        <w:widowControl w:val="0"/>
        <w:kinsoku/>
        <w:autoSpaceDE/>
        <w:autoSpaceDN/>
        <w:adjustRightInd/>
        <w:spacing w:line="360" w:lineRule="auto"/>
        <w:jc w:val="center"/>
        <w:textAlignment w:val="auto"/>
        <w:rPr>
          <w:rFonts w:ascii="仿宋" w:eastAsia="仿宋" w:hAnsi="仿宋" w:cs="仿宋"/>
          <w:b/>
          <w:bCs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lang w:eastAsia="zh-CN"/>
        </w:rPr>
        <w:t>心理健康教育普适课程培训证书的通知</w:t>
      </w:r>
    </w:p>
    <w:p w:rsidR="008F1DDA" w:rsidRDefault="00005AF3">
      <w:pPr>
        <w:pStyle w:val="a4"/>
        <w:widowControl w:val="0"/>
        <w:kinsoku/>
        <w:autoSpaceDE/>
        <w:autoSpaceDN/>
        <w:adjustRightInd/>
        <w:spacing w:line="360" w:lineRule="auto"/>
        <w:ind w:firstLineChars="200" w:firstLine="562"/>
        <w:textAlignment w:val="auto"/>
        <w:rPr>
          <w:rFonts w:ascii="仿宋" w:eastAsia="仿宋" w:hAnsi="仿宋" w:cs="仿宋"/>
          <w:b/>
          <w:bCs/>
          <w:color w:val="000000" w:themeColor="text1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  <w:lang w:eastAsia="zh-CN"/>
        </w:rPr>
        <w:t>浦东新区</w:t>
      </w:r>
      <w:r w:rsidR="007925AC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  <w:lang w:eastAsia="zh-CN"/>
        </w:rPr>
        <w:t>各中小学</w:t>
      </w: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  <w:lang w:eastAsia="zh-CN"/>
        </w:rPr>
        <w:t>校</w:t>
      </w:r>
      <w:r w:rsidR="007925AC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  <w:lang w:eastAsia="zh-CN"/>
        </w:rPr>
        <w:t>：</w:t>
      </w:r>
    </w:p>
    <w:p w:rsidR="008F1DDA" w:rsidRDefault="008749BE">
      <w:pPr>
        <w:widowControl w:val="0"/>
        <w:kinsoku/>
        <w:autoSpaceDE/>
        <w:autoSpaceDN/>
        <w:adjustRightInd/>
        <w:spacing w:line="360" w:lineRule="auto"/>
        <w:ind w:firstLineChars="200" w:firstLine="560"/>
        <w:textAlignment w:val="auto"/>
        <w:rPr>
          <w:rFonts w:ascii="仿宋" w:eastAsia="仿宋" w:hAnsi="仿宋" w:cs="仿宋"/>
          <w:color w:val="auto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auto"/>
          <w:sz w:val="28"/>
          <w:szCs w:val="28"/>
          <w:lang w:eastAsia="zh-CN"/>
        </w:rPr>
        <w:t>浦东教育发展研究院</w:t>
      </w:r>
      <w:r w:rsidR="00005AF3">
        <w:rPr>
          <w:rFonts w:ascii="仿宋" w:eastAsia="仿宋" w:hAnsi="仿宋" w:cs="仿宋" w:hint="eastAsia"/>
          <w:color w:val="auto"/>
          <w:sz w:val="28"/>
          <w:szCs w:val="28"/>
          <w:lang w:eastAsia="zh-CN"/>
        </w:rPr>
        <w:t>德育研究指导部</w:t>
      </w:r>
      <w:r w:rsidR="007925AC">
        <w:rPr>
          <w:rFonts w:ascii="仿宋" w:eastAsia="仿宋" w:hAnsi="仿宋" w:cs="仿宋" w:hint="eastAsia"/>
          <w:color w:val="auto"/>
          <w:sz w:val="28"/>
          <w:szCs w:val="28"/>
          <w:lang w:eastAsia="zh-CN"/>
        </w:rPr>
        <w:t>开展了“浦东新区教师心理健康教育素养提升项目</w:t>
      </w:r>
      <w:r w:rsidR="007925AC">
        <w:rPr>
          <w:rFonts w:ascii="仿宋" w:eastAsia="仿宋" w:hAnsi="仿宋" w:cs="仿宋"/>
          <w:color w:val="auto"/>
          <w:sz w:val="28"/>
          <w:szCs w:val="28"/>
          <w:lang w:eastAsia="zh-CN"/>
        </w:rPr>
        <w:t>”</w:t>
      </w:r>
      <w:r>
        <w:rPr>
          <w:rFonts w:ascii="仿宋" w:eastAsia="仿宋" w:hAnsi="仿宋" w:cs="仿宋" w:hint="eastAsia"/>
          <w:color w:val="auto"/>
          <w:sz w:val="28"/>
          <w:szCs w:val="28"/>
          <w:lang w:eastAsia="zh-CN"/>
        </w:rPr>
        <w:t>，第一阶段心理健康教育普适课程培训已完成。参训</w:t>
      </w:r>
      <w:r w:rsidR="007925AC">
        <w:rPr>
          <w:rFonts w:ascii="仿宋" w:eastAsia="仿宋" w:hAnsi="仿宋" w:cs="仿宋" w:hint="eastAsia"/>
          <w:color w:val="auto"/>
          <w:sz w:val="28"/>
          <w:szCs w:val="28"/>
          <w:lang w:eastAsia="zh-CN"/>
        </w:rPr>
        <w:t>教师可登录上海市浦东教育发展研究院网站下载培训证书，通知如下：</w:t>
      </w:r>
    </w:p>
    <w:p w:rsidR="008F1DDA" w:rsidRDefault="007925AC">
      <w:pPr>
        <w:widowControl w:val="0"/>
        <w:kinsoku/>
        <w:autoSpaceDE/>
        <w:autoSpaceDN/>
        <w:adjustRightInd/>
        <w:spacing w:line="360" w:lineRule="auto"/>
        <w:textAlignment w:val="auto"/>
        <w:rPr>
          <w:rFonts w:ascii="仿宋" w:eastAsia="仿宋" w:hAnsi="仿宋" w:cs="仿宋"/>
          <w:b/>
          <w:bCs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一、适用对象</w:t>
      </w:r>
    </w:p>
    <w:p w:rsidR="008F1DDA" w:rsidRDefault="008749BE">
      <w:pPr>
        <w:widowControl w:val="0"/>
        <w:kinsoku/>
        <w:autoSpaceDE/>
        <w:autoSpaceDN/>
        <w:adjustRightInd/>
        <w:spacing w:line="360" w:lineRule="auto"/>
        <w:ind w:firstLineChars="200" w:firstLine="560"/>
        <w:textAlignment w:val="auto"/>
        <w:rPr>
          <w:rFonts w:ascii="仿宋" w:eastAsia="仿宋" w:hAnsi="仿宋" w:cs="仿宋"/>
          <w:color w:val="auto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auto"/>
          <w:sz w:val="28"/>
          <w:szCs w:val="28"/>
          <w:lang w:eastAsia="zh-CN"/>
        </w:rPr>
        <w:t>完成“浦东新区教师心理健康教育素养提升项目</w:t>
      </w:r>
      <w:r>
        <w:rPr>
          <w:rFonts w:ascii="仿宋" w:eastAsia="仿宋" w:hAnsi="仿宋" w:cs="仿宋"/>
          <w:color w:val="auto"/>
          <w:sz w:val="28"/>
          <w:szCs w:val="28"/>
          <w:lang w:eastAsia="zh-CN"/>
        </w:rPr>
        <w:t>”</w:t>
      </w:r>
      <w:r>
        <w:rPr>
          <w:rFonts w:ascii="仿宋" w:eastAsia="仿宋" w:hAnsi="仿宋" w:cs="仿宋" w:hint="eastAsia"/>
          <w:color w:val="auto"/>
          <w:sz w:val="28"/>
          <w:szCs w:val="28"/>
          <w:lang w:eastAsia="zh-CN"/>
        </w:rPr>
        <w:t>第一阶段心理健康教育普适课程培训的教师。</w:t>
      </w:r>
    </w:p>
    <w:p w:rsidR="008F1DDA" w:rsidRDefault="007925AC">
      <w:pPr>
        <w:widowControl w:val="0"/>
        <w:kinsoku/>
        <w:autoSpaceDE/>
        <w:autoSpaceDN/>
        <w:adjustRightInd/>
        <w:spacing w:line="360" w:lineRule="auto"/>
        <w:textAlignment w:val="auto"/>
        <w:rPr>
          <w:rFonts w:ascii="仿宋" w:eastAsia="仿宋" w:hAnsi="仿宋" w:cs="仿宋"/>
          <w:b/>
          <w:bCs/>
          <w:color w:val="auto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auto"/>
          <w:sz w:val="28"/>
          <w:szCs w:val="28"/>
          <w:lang w:eastAsia="zh-CN"/>
        </w:rPr>
        <w:t>二、下载时间</w:t>
      </w:r>
    </w:p>
    <w:p w:rsidR="008F1DDA" w:rsidRDefault="007925AC">
      <w:pPr>
        <w:widowControl w:val="0"/>
        <w:kinsoku/>
        <w:autoSpaceDE/>
        <w:autoSpaceDN/>
        <w:adjustRightInd/>
        <w:spacing w:line="360" w:lineRule="auto"/>
        <w:ind w:firstLineChars="200" w:firstLine="560"/>
        <w:textAlignment w:val="auto"/>
        <w:rPr>
          <w:rFonts w:ascii="仿宋" w:eastAsia="仿宋" w:hAnsi="仿宋" w:cs="仿宋"/>
          <w:color w:val="auto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auto"/>
          <w:sz w:val="28"/>
          <w:szCs w:val="28"/>
          <w:lang w:eastAsia="zh-CN"/>
        </w:rPr>
        <w:t>2024年9月1日至2024年9月8日</w:t>
      </w:r>
    </w:p>
    <w:p w:rsidR="008F1DDA" w:rsidRDefault="007925AC">
      <w:pPr>
        <w:widowControl w:val="0"/>
        <w:numPr>
          <w:ilvl w:val="0"/>
          <w:numId w:val="1"/>
        </w:numPr>
        <w:kinsoku/>
        <w:autoSpaceDE/>
        <w:autoSpaceDN/>
        <w:adjustRightInd/>
        <w:spacing w:line="360" w:lineRule="auto"/>
        <w:textAlignment w:val="auto"/>
        <w:rPr>
          <w:rFonts w:ascii="仿宋" w:eastAsia="仿宋" w:hAnsi="仿宋" w:cs="仿宋"/>
          <w:b/>
          <w:bCs/>
          <w:color w:val="auto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auto"/>
          <w:sz w:val="28"/>
          <w:szCs w:val="28"/>
          <w:lang w:eastAsia="zh-CN"/>
        </w:rPr>
        <w:t>下载方式</w:t>
      </w:r>
    </w:p>
    <w:p w:rsidR="008F1DDA" w:rsidRDefault="007925AC">
      <w:pPr>
        <w:pStyle w:val="a4"/>
        <w:widowControl w:val="0"/>
        <w:kinsoku/>
        <w:autoSpaceDE/>
        <w:autoSpaceDN/>
        <w:adjustRightInd/>
        <w:spacing w:line="360" w:lineRule="auto"/>
        <w:ind w:firstLineChars="200" w:firstLine="560"/>
        <w:jc w:val="both"/>
        <w:textAlignment w:val="auto"/>
        <w:rPr>
          <w:rFonts w:ascii="仿宋" w:eastAsia="仿宋" w:hAnsi="仿宋" w:cs="仿宋"/>
          <w:color w:val="auto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auto"/>
          <w:sz w:val="28"/>
          <w:szCs w:val="28"/>
          <w:lang w:eastAsia="zh-CN"/>
        </w:rPr>
        <w:t>1.登录平台链接：</w:t>
      </w:r>
    </w:p>
    <w:p w:rsidR="008F1DDA" w:rsidRDefault="007925AC">
      <w:pPr>
        <w:widowControl w:val="0"/>
        <w:kinsoku/>
        <w:autoSpaceDE/>
        <w:autoSpaceDN/>
        <w:adjustRightInd/>
        <w:spacing w:line="360" w:lineRule="auto"/>
        <w:ind w:firstLineChars="200" w:firstLine="562"/>
        <w:textAlignment w:val="auto"/>
        <w:rPr>
          <w:rFonts w:ascii="仿宋" w:eastAsia="仿宋" w:hAnsi="仿宋" w:cs="仿宋"/>
          <w:color w:val="auto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auto"/>
          <w:sz w:val="28"/>
          <w:szCs w:val="28"/>
          <w:lang w:eastAsia="zh-CN"/>
        </w:rPr>
        <w:t>小学：</w:t>
      </w:r>
      <w:hyperlink r:id="rId7" w:history="1">
        <w:r>
          <w:rPr>
            <w:rFonts w:ascii="仿宋" w:eastAsia="仿宋" w:hAnsi="仿宋" w:cs="仿宋" w:hint="eastAsia"/>
            <w:color w:val="auto"/>
            <w:sz w:val="28"/>
            <w:szCs w:val="28"/>
            <w:lang w:eastAsia="zh-CN"/>
          </w:rPr>
          <w:t>https://primary.jfy.shzenon.cn</w:t>
        </w:r>
      </w:hyperlink>
    </w:p>
    <w:p w:rsidR="008F1DDA" w:rsidRDefault="007925AC">
      <w:pPr>
        <w:widowControl w:val="0"/>
        <w:kinsoku/>
        <w:autoSpaceDE/>
        <w:autoSpaceDN/>
        <w:adjustRightInd/>
        <w:spacing w:line="360" w:lineRule="auto"/>
        <w:ind w:firstLineChars="200" w:firstLine="562"/>
        <w:textAlignment w:val="auto"/>
        <w:rPr>
          <w:rFonts w:ascii="仿宋" w:eastAsia="仿宋" w:hAnsi="仿宋" w:cs="仿宋"/>
          <w:color w:val="auto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auto"/>
          <w:sz w:val="28"/>
          <w:szCs w:val="28"/>
          <w:lang w:eastAsia="zh-CN"/>
        </w:rPr>
        <w:t>初中：</w:t>
      </w:r>
      <w:r>
        <w:rPr>
          <w:rFonts w:ascii="仿宋" w:eastAsia="仿宋" w:hAnsi="仿宋" w:cs="仿宋" w:hint="eastAsia"/>
          <w:color w:val="auto"/>
          <w:sz w:val="28"/>
          <w:szCs w:val="28"/>
          <w:lang w:eastAsia="zh-CN"/>
        </w:rPr>
        <w:t>https://junior.jfy.shzenon.cn</w:t>
      </w:r>
    </w:p>
    <w:p w:rsidR="008F1DDA" w:rsidRDefault="007925AC">
      <w:pPr>
        <w:widowControl w:val="0"/>
        <w:kinsoku/>
        <w:autoSpaceDE/>
        <w:autoSpaceDN/>
        <w:adjustRightInd/>
        <w:spacing w:line="360" w:lineRule="auto"/>
        <w:ind w:firstLineChars="200" w:firstLine="562"/>
        <w:textAlignment w:val="auto"/>
        <w:rPr>
          <w:rFonts w:ascii="仿宋" w:eastAsia="仿宋" w:hAnsi="仿宋" w:cs="仿宋"/>
          <w:color w:val="auto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auto"/>
          <w:sz w:val="28"/>
          <w:szCs w:val="28"/>
          <w:lang w:eastAsia="zh-CN"/>
        </w:rPr>
        <w:t>高中：</w:t>
      </w:r>
      <w:r>
        <w:rPr>
          <w:rFonts w:ascii="仿宋" w:eastAsia="仿宋" w:hAnsi="仿宋" w:cs="仿宋" w:hint="eastAsia"/>
          <w:color w:val="auto"/>
          <w:sz w:val="28"/>
          <w:szCs w:val="28"/>
          <w:lang w:eastAsia="zh-CN"/>
        </w:rPr>
        <w:t>https://senior.jfy.shzenon.cn</w:t>
      </w:r>
    </w:p>
    <w:p w:rsidR="008F1DDA" w:rsidRDefault="007925AC">
      <w:pPr>
        <w:pStyle w:val="a4"/>
        <w:widowControl w:val="0"/>
        <w:kinsoku/>
        <w:autoSpaceDE/>
        <w:autoSpaceDN/>
        <w:adjustRightInd/>
        <w:spacing w:line="360" w:lineRule="auto"/>
        <w:ind w:firstLineChars="200" w:firstLine="560"/>
        <w:jc w:val="both"/>
        <w:textAlignment w:val="auto"/>
        <w:rPr>
          <w:rFonts w:ascii="仿宋" w:eastAsia="仿宋" w:hAnsi="仿宋" w:cs="仿宋"/>
          <w:color w:val="auto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auto"/>
          <w:sz w:val="28"/>
          <w:szCs w:val="28"/>
          <w:lang w:eastAsia="zh-CN"/>
        </w:rPr>
        <w:t>2.操作流程：</w:t>
      </w:r>
    </w:p>
    <w:p w:rsidR="008F1DDA" w:rsidRDefault="007925AC">
      <w:pPr>
        <w:pStyle w:val="a4"/>
        <w:widowControl w:val="0"/>
        <w:kinsoku/>
        <w:autoSpaceDE/>
        <w:autoSpaceDN/>
        <w:adjustRightInd/>
        <w:spacing w:line="360" w:lineRule="auto"/>
        <w:ind w:firstLineChars="200" w:firstLine="560"/>
        <w:jc w:val="both"/>
        <w:textAlignment w:val="auto"/>
        <w:rPr>
          <w:rFonts w:ascii="仿宋" w:eastAsia="仿宋" w:hAnsi="仿宋" w:cs="仿宋"/>
          <w:color w:val="auto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auto"/>
          <w:sz w:val="28"/>
          <w:szCs w:val="28"/>
          <w:lang w:eastAsia="zh-CN"/>
        </w:rPr>
        <w:t>（1）打开对应学段的链接，在登录页面输入用户名和密码。（如忘记密码，可点击右下角“找回密码”，重新设置密码。）</w:t>
      </w:r>
    </w:p>
    <w:p w:rsidR="008F1DDA" w:rsidRDefault="007925AC">
      <w:pPr>
        <w:pStyle w:val="a4"/>
        <w:widowControl w:val="0"/>
        <w:kinsoku/>
        <w:autoSpaceDE/>
        <w:autoSpaceDN/>
        <w:adjustRightInd/>
        <w:spacing w:line="360" w:lineRule="auto"/>
        <w:jc w:val="both"/>
        <w:textAlignment w:val="auto"/>
        <w:rPr>
          <w:rFonts w:ascii="仿宋" w:eastAsia="仿宋" w:hAnsi="仿宋" w:cs="仿宋"/>
          <w:color w:val="auto"/>
          <w:sz w:val="28"/>
          <w:szCs w:val="28"/>
          <w:lang w:eastAsia="zh-CN"/>
        </w:rPr>
      </w:pPr>
      <w:r>
        <w:rPr>
          <w:rFonts w:ascii="仿宋" w:eastAsia="仿宋" w:hAnsi="仿宋" w:cs="仿宋"/>
          <w:bCs/>
          <w:noProof/>
          <w:color w:val="auto"/>
          <w:sz w:val="28"/>
          <w:szCs w:val="28"/>
          <w:lang w:eastAsia="zh-CN"/>
        </w:rPr>
        <w:drawing>
          <wp:inline distT="0" distB="0" distL="114300" distR="114300">
            <wp:extent cx="5273675" cy="1816735"/>
            <wp:effectExtent l="0" t="0" r="3175" b="12065"/>
            <wp:docPr id="1" name="图片 1" descr="1705058866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505886692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81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DDA" w:rsidRDefault="007925AC">
      <w:pPr>
        <w:pStyle w:val="a4"/>
        <w:widowControl w:val="0"/>
        <w:numPr>
          <w:ilvl w:val="0"/>
          <w:numId w:val="2"/>
        </w:numPr>
        <w:kinsoku/>
        <w:autoSpaceDE/>
        <w:autoSpaceDN/>
        <w:adjustRightInd/>
        <w:spacing w:line="360" w:lineRule="auto"/>
        <w:ind w:firstLineChars="200" w:firstLine="560"/>
        <w:jc w:val="both"/>
        <w:textAlignment w:val="auto"/>
        <w:rPr>
          <w:rFonts w:ascii="仿宋" w:eastAsia="仿宋" w:hAnsi="仿宋" w:cs="仿宋"/>
          <w:color w:val="auto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auto"/>
          <w:sz w:val="28"/>
          <w:szCs w:val="28"/>
          <w:lang w:eastAsia="zh-CN"/>
        </w:rPr>
        <w:lastRenderedPageBreak/>
        <w:t>点击右上角位置“个人中心”，选择“结业证书”。</w:t>
      </w:r>
    </w:p>
    <w:p w:rsidR="008F1DDA" w:rsidRDefault="007925AC">
      <w:pPr>
        <w:pStyle w:val="a4"/>
        <w:widowControl w:val="0"/>
        <w:kinsoku/>
        <w:autoSpaceDE/>
        <w:autoSpaceDN/>
        <w:adjustRightInd/>
        <w:spacing w:line="360" w:lineRule="auto"/>
        <w:jc w:val="both"/>
        <w:textAlignment w:val="auto"/>
        <w:rPr>
          <w:rFonts w:ascii="仿宋" w:eastAsia="仿宋" w:hAnsi="仿宋" w:cs="仿宋"/>
          <w:color w:val="auto"/>
          <w:sz w:val="28"/>
          <w:szCs w:val="28"/>
          <w:lang w:eastAsia="zh-CN"/>
        </w:rPr>
      </w:pPr>
      <w:r>
        <w:rPr>
          <w:noProof/>
          <w:lang w:eastAsia="zh-CN"/>
        </w:rPr>
        <w:drawing>
          <wp:inline distT="0" distB="0" distL="114300" distR="114300">
            <wp:extent cx="5270500" cy="678815"/>
            <wp:effectExtent l="0" t="0" r="6350" b="698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DDA" w:rsidRDefault="007925AC">
      <w:pPr>
        <w:pStyle w:val="a4"/>
        <w:widowControl w:val="0"/>
        <w:numPr>
          <w:ilvl w:val="0"/>
          <w:numId w:val="2"/>
        </w:numPr>
        <w:kinsoku/>
        <w:autoSpaceDE/>
        <w:autoSpaceDN/>
        <w:adjustRightInd/>
        <w:spacing w:line="360" w:lineRule="auto"/>
        <w:ind w:firstLineChars="200" w:firstLine="560"/>
        <w:jc w:val="both"/>
        <w:textAlignment w:val="auto"/>
        <w:rPr>
          <w:rFonts w:ascii="仿宋" w:eastAsia="仿宋" w:hAnsi="仿宋" w:cs="仿宋"/>
          <w:color w:val="auto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auto"/>
          <w:sz w:val="28"/>
          <w:szCs w:val="28"/>
          <w:lang w:eastAsia="zh-CN"/>
        </w:rPr>
        <w:t>根据弹出调研表单界面，依次完善个人信息，包含性别、学校、年龄、工龄、学历、学科、职务、职称等信息（详见网站系统，其中学校字段支持输入关键字检索，填写完请点击“提交表单”），如学校列表中无法找到所在学校，请联系平台技术人员（见文末）。</w:t>
      </w:r>
    </w:p>
    <w:p w:rsidR="008F1DDA" w:rsidRDefault="007925AC">
      <w:pPr>
        <w:pStyle w:val="a4"/>
        <w:widowControl w:val="0"/>
        <w:kinsoku/>
        <w:autoSpaceDE/>
        <w:autoSpaceDN/>
        <w:adjustRightInd/>
        <w:spacing w:line="360" w:lineRule="auto"/>
        <w:jc w:val="both"/>
        <w:textAlignment w:val="auto"/>
        <w:rPr>
          <w:rFonts w:ascii="仿宋" w:eastAsia="仿宋" w:hAnsi="仿宋" w:cs="仿宋"/>
          <w:color w:val="auto"/>
          <w:sz w:val="28"/>
          <w:szCs w:val="28"/>
          <w:lang w:eastAsia="zh-CN"/>
        </w:rPr>
      </w:pPr>
      <w:r>
        <w:rPr>
          <w:noProof/>
          <w:lang w:eastAsia="zh-CN"/>
        </w:rPr>
        <w:drawing>
          <wp:inline distT="0" distB="0" distL="114300" distR="114300">
            <wp:extent cx="5269230" cy="2910840"/>
            <wp:effectExtent l="0" t="0" r="7620" b="381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DDA" w:rsidRDefault="007925AC">
      <w:pPr>
        <w:pStyle w:val="a4"/>
        <w:widowControl w:val="0"/>
        <w:numPr>
          <w:ilvl w:val="0"/>
          <w:numId w:val="2"/>
        </w:numPr>
        <w:kinsoku/>
        <w:autoSpaceDE/>
        <w:autoSpaceDN/>
        <w:adjustRightInd/>
        <w:spacing w:line="360" w:lineRule="auto"/>
        <w:ind w:firstLineChars="200" w:firstLine="560"/>
        <w:jc w:val="both"/>
        <w:textAlignment w:val="auto"/>
        <w:rPr>
          <w:rFonts w:ascii="仿宋" w:eastAsia="仿宋" w:hAnsi="仿宋" w:cs="仿宋"/>
          <w:color w:val="auto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auto"/>
          <w:sz w:val="28"/>
          <w:szCs w:val="28"/>
          <w:lang w:eastAsia="zh-CN"/>
        </w:rPr>
        <w:t>再次点击“个人中心”－“结业证书”，确认所属信息，核对无误后点击“确认”，选择存储路径，即可下载电子版培训结业证书。</w:t>
      </w:r>
    </w:p>
    <w:p w:rsidR="008F1DDA" w:rsidRDefault="007925AC">
      <w:pPr>
        <w:pStyle w:val="a4"/>
        <w:widowControl w:val="0"/>
        <w:kinsoku/>
        <w:autoSpaceDE/>
        <w:autoSpaceDN/>
        <w:adjustRightInd/>
        <w:spacing w:line="360" w:lineRule="auto"/>
        <w:jc w:val="both"/>
        <w:textAlignment w:val="auto"/>
      </w:pPr>
      <w:r>
        <w:rPr>
          <w:noProof/>
          <w:lang w:eastAsia="zh-CN"/>
        </w:rPr>
        <w:drawing>
          <wp:inline distT="0" distB="0" distL="114300" distR="114300">
            <wp:extent cx="5270500" cy="2078990"/>
            <wp:effectExtent l="0" t="0" r="0" b="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rcRect b="2857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DDA" w:rsidRDefault="007925AC">
      <w:r>
        <w:br w:type="page"/>
      </w:r>
    </w:p>
    <w:p w:rsidR="008F1DDA" w:rsidRDefault="007925AC">
      <w:pPr>
        <w:widowControl w:val="0"/>
        <w:kinsoku/>
        <w:autoSpaceDE/>
        <w:autoSpaceDN/>
        <w:adjustRightInd/>
        <w:spacing w:line="360" w:lineRule="auto"/>
        <w:textAlignment w:val="auto"/>
        <w:rPr>
          <w:rFonts w:ascii="仿宋" w:eastAsia="仿宋" w:hAnsi="仿宋" w:cs="仿宋"/>
          <w:b/>
          <w:bCs/>
          <w:color w:val="auto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auto"/>
          <w:sz w:val="28"/>
          <w:szCs w:val="28"/>
          <w:lang w:eastAsia="zh-CN"/>
        </w:rPr>
        <w:lastRenderedPageBreak/>
        <w:t>四、注意事项</w:t>
      </w:r>
    </w:p>
    <w:p w:rsidR="008F1DDA" w:rsidRDefault="007925AC">
      <w:pPr>
        <w:widowControl w:val="0"/>
        <w:kinsoku/>
        <w:autoSpaceDE/>
        <w:autoSpaceDN/>
        <w:adjustRightInd/>
        <w:spacing w:line="360" w:lineRule="auto"/>
        <w:ind w:firstLineChars="200" w:firstLine="560"/>
        <w:textAlignment w:val="auto"/>
        <w:rPr>
          <w:rFonts w:ascii="仿宋" w:eastAsia="仿宋" w:hAnsi="仿宋" w:cs="仿宋"/>
          <w:color w:val="auto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auto"/>
          <w:sz w:val="28"/>
          <w:szCs w:val="28"/>
          <w:lang w:eastAsia="zh-CN"/>
        </w:rPr>
        <w:t>1、教师需按时下载培训证书，请注意证书下载的截止时间。</w:t>
      </w:r>
    </w:p>
    <w:p w:rsidR="008F1DDA" w:rsidRDefault="007925AC">
      <w:pPr>
        <w:widowControl w:val="0"/>
        <w:kinsoku/>
        <w:autoSpaceDE/>
        <w:autoSpaceDN/>
        <w:adjustRightInd/>
        <w:spacing w:line="360" w:lineRule="auto"/>
        <w:ind w:firstLineChars="200" w:firstLine="560"/>
        <w:textAlignment w:val="auto"/>
        <w:rPr>
          <w:rFonts w:ascii="仿宋" w:eastAsia="仿宋" w:hAnsi="仿宋" w:cs="仿宋"/>
          <w:color w:val="auto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auto"/>
          <w:sz w:val="28"/>
          <w:szCs w:val="28"/>
          <w:lang w:eastAsia="zh-CN"/>
        </w:rPr>
        <w:t>2、教师需按时完善个人信息。请确保个人信息（包括性别、学校、年龄、工龄、学历、学科、职务、职称等）已完整填写。</w:t>
      </w:r>
    </w:p>
    <w:p w:rsidR="008F1DDA" w:rsidRDefault="007925AC">
      <w:pPr>
        <w:pStyle w:val="a4"/>
        <w:widowControl w:val="0"/>
        <w:kinsoku/>
        <w:autoSpaceDE/>
        <w:autoSpaceDN/>
        <w:adjustRightInd/>
        <w:spacing w:line="360" w:lineRule="auto"/>
        <w:ind w:firstLineChars="200" w:firstLine="560"/>
        <w:textAlignment w:val="auto"/>
        <w:rPr>
          <w:rFonts w:ascii="仿宋" w:eastAsia="仿宋" w:hAnsi="仿宋" w:cs="仿宋"/>
          <w:color w:val="000000" w:themeColor="text1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  <w:lang w:eastAsia="zh-CN"/>
        </w:rPr>
        <w:t>请学校通知</w:t>
      </w:r>
      <w:r w:rsidR="00005AF3">
        <w:rPr>
          <w:rFonts w:ascii="仿宋" w:eastAsia="仿宋" w:hAnsi="仿宋" w:cs="仿宋" w:hint="eastAsia"/>
          <w:color w:val="000000" w:themeColor="text1"/>
          <w:sz w:val="28"/>
          <w:szCs w:val="28"/>
          <w:lang w:eastAsia="zh-CN"/>
        </w:rPr>
        <w:t>参训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lang w:eastAsia="zh-CN"/>
        </w:rPr>
        <w:t>教师下载培训证书，如有疑问请联系</w:t>
      </w:r>
      <w:r w:rsidR="00005AF3">
        <w:rPr>
          <w:rFonts w:ascii="仿宋" w:eastAsia="仿宋" w:hAnsi="仿宋" w:cs="仿宋" w:hint="eastAsia"/>
          <w:color w:val="000000" w:themeColor="text1"/>
          <w:sz w:val="28"/>
          <w:szCs w:val="28"/>
          <w:lang w:eastAsia="zh-CN"/>
        </w:rPr>
        <w:t>区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lang w:eastAsia="zh-CN"/>
        </w:rPr>
        <w:t>心理教研员吴老师58892120，</w:t>
      </w:r>
      <w:r w:rsidR="00005AF3">
        <w:rPr>
          <w:rFonts w:ascii="仿宋" w:eastAsia="仿宋" w:hAnsi="仿宋" w:cs="仿宋" w:hint="eastAsia"/>
          <w:color w:val="000000" w:themeColor="text1"/>
          <w:sz w:val="28"/>
          <w:szCs w:val="28"/>
          <w:lang w:eastAsia="zh-CN"/>
        </w:rPr>
        <w:t>咨询时间：周一至周五9：00-1</w:t>
      </w:r>
      <w:r w:rsidR="00005AF3">
        <w:rPr>
          <w:rFonts w:ascii="仿宋" w:eastAsia="仿宋" w:hAnsi="仿宋" w:cs="仿宋"/>
          <w:color w:val="000000" w:themeColor="text1"/>
          <w:sz w:val="28"/>
          <w:szCs w:val="28"/>
          <w:lang w:eastAsia="zh-CN"/>
        </w:rPr>
        <w:t>7</w:t>
      </w:r>
      <w:r w:rsidR="00005AF3">
        <w:rPr>
          <w:rFonts w:ascii="仿宋" w:eastAsia="仿宋" w:hAnsi="仿宋" w:cs="仿宋" w:hint="eastAsia"/>
          <w:color w:val="000000" w:themeColor="text1"/>
          <w:sz w:val="28"/>
          <w:szCs w:val="28"/>
          <w:lang w:eastAsia="zh-CN"/>
        </w:rPr>
        <w:t>：00。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lang w:eastAsia="zh-CN"/>
        </w:rPr>
        <w:t>平台技术人员文老师15221215382，李老师13916859927</w:t>
      </w:r>
      <w:r w:rsidR="00005AF3">
        <w:rPr>
          <w:rFonts w:ascii="仿宋" w:eastAsia="仿宋" w:hAnsi="仿宋" w:cs="仿宋" w:hint="eastAsia"/>
          <w:color w:val="000000" w:themeColor="text1"/>
          <w:sz w:val="28"/>
          <w:szCs w:val="28"/>
          <w:lang w:eastAsia="zh-CN"/>
        </w:rPr>
        <w:t>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lang w:eastAsia="zh-CN"/>
        </w:rPr>
        <w:t>咨询时间：周一至周五9：00-18：00。</w:t>
      </w:r>
    </w:p>
    <w:p w:rsidR="008F1DDA" w:rsidRDefault="008F1DDA">
      <w:pPr>
        <w:pStyle w:val="a4"/>
        <w:widowControl w:val="0"/>
        <w:kinsoku/>
        <w:autoSpaceDE/>
        <w:autoSpaceDN/>
        <w:adjustRightInd/>
        <w:spacing w:line="360" w:lineRule="auto"/>
        <w:ind w:firstLineChars="200" w:firstLine="560"/>
        <w:textAlignment w:val="auto"/>
        <w:rPr>
          <w:rFonts w:ascii="仿宋" w:eastAsia="仿宋" w:hAnsi="仿宋" w:cs="仿宋"/>
          <w:color w:val="000000" w:themeColor="text1"/>
          <w:sz w:val="28"/>
          <w:szCs w:val="28"/>
          <w:lang w:eastAsia="zh-CN"/>
        </w:rPr>
      </w:pPr>
    </w:p>
    <w:p w:rsidR="008F1DDA" w:rsidRDefault="007925AC">
      <w:pPr>
        <w:spacing w:line="360" w:lineRule="auto"/>
        <w:jc w:val="right"/>
        <w:rPr>
          <w:rFonts w:ascii="仿宋" w:eastAsia="仿宋" w:hAnsi="仿宋" w:cs="仿宋"/>
          <w:color w:val="000000" w:themeColor="text1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  <w:lang w:eastAsia="zh-CN"/>
        </w:rPr>
        <w:t>上海市浦东教育发展研究院德育研究指导部</w:t>
      </w:r>
    </w:p>
    <w:p w:rsidR="008F1DDA" w:rsidRDefault="007925AC">
      <w:pPr>
        <w:widowControl w:val="0"/>
        <w:kinsoku/>
        <w:autoSpaceDE/>
        <w:autoSpaceDN/>
        <w:adjustRightInd/>
        <w:spacing w:line="360" w:lineRule="auto"/>
        <w:ind w:firstLineChars="200" w:firstLine="560"/>
        <w:jc w:val="right"/>
        <w:textAlignment w:val="auto"/>
        <w:rPr>
          <w:rFonts w:ascii="仿宋" w:eastAsia="仿宋" w:hAnsi="仿宋" w:cs="仿宋"/>
          <w:color w:val="auto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202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lang w:eastAsia="zh-CN"/>
        </w:rPr>
        <w:t>4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lang w:eastAsia="zh-CN"/>
        </w:rPr>
        <w:t>0</w:t>
      </w:r>
      <w:r w:rsidR="006A35D5">
        <w:rPr>
          <w:rFonts w:ascii="仿宋" w:eastAsia="仿宋" w:hAnsi="仿宋" w:cs="仿宋"/>
          <w:color w:val="000000" w:themeColor="text1"/>
          <w:sz w:val="28"/>
          <w:szCs w:val="28"/>
          <w:lang w:eastAsia="zh-CN"/>
        </w:rPr>
        <w:t>9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月</w:t>
      </w:r>
      <w:r w:rsidR="006A35D5">
        <w:rPr>
          <w:rFonts w:ascii="仿宋" w:eastAsia="仿宋" w:hAnsi="仿宋" w:cs="仿宋" w:hint="eastAsia"/>
          <w:color w:val="000000" w:themeColor="text1"/>
          <w:sz w:val="28"/>
          <w:szCs w:val="28"/>
          <w:lang w:eastAsia="zh-CN"/>
        </w:rPr>
        <w:t>2</w:t>
      </w:r>
      <w:bookmarkStart w:id="0" w:name="_GoBack"/>
      <w:bookmarkEnd w:id="0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日</w:t>
      </w:r>
    </w:p>
    <w:p w:rsidR="008F1DDA" w:rsidRDefault="008F1DDA"/>
    <w:sectPr w:rsidR="008F1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C4C" w:rsidRDefault="00BD2C4C">
      <w:r>
        <w:separator/>
      </w:r>
    </w:p>
  </w:endnote>
  <w:endnote w:type="continuationSeparator" w:id="0">
    <w:p w:rsidR="00BD2C4C" w:rsidRDefault="00BD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C4C" w:rsidRDefault="00BD2C4C">
      <w:r>
        <w:separator/>
      </w:r>
    </w:p>
  </w:footnote>
  <w:footnote w:type="continuationSeparator" w:id="0">
    <w:p w:rsidR="00BD2C4C" w:rsidRDefault="00BD2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EE6AB"/>
    <w:multiLevelType w:val="singleLevel"/>
    <w:tmpl w:val="138EE6A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F9F925C"/>
    <w:multiLevelType w:val="singleLevel"/>
    <w:tmpl w:val="3F9F925C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JiNDg5ZjFjMzE4YjdjM2Y3NmIwNzk2MGJmZGU1OWIifQ=="/>
  </w:docVars>
  <w:rsids>
    <w:rsidRoot w:val="008F1DDA"/>
    <w:rsid w:val="00005AF3"/>
    <w:rsid w:val="000C090A"/>
    <w:rsid w:val="000C2AE1"/>
    <w:rsid w:val="006A35D5"/>
    <w:rsid w:val="007925AC"/>
    <w:rsid w:val="008749BE"/>
    <w:rsid w:val="008F1DDA"/>
    <w:rsid w:val="00BD2C4C"/>
    <w:rsid w:val="4EF5392A"/>
    <w:rsid w:val="557700BF"/>
    <w:rsid w:val="5BD9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A43626"/>
  <w15:docId w15:val="{6E92E93A-75C6-454E-8049-18945F5F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28"/>
      <w:szCs w:val="2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  <w:rPr>
      <w:rFonts w:eastAsia="楷体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imary.jfy.shzenon.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2024-09-01T09:29:00Z</dcterms:created>
  <dcterms:modified xsi:type="dcterms:W3CDTF">2024-09-01T09:29:00Z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49BAC4DC7BBA40EDB2003A9E48DAC469_13</vt:lpwstr>
  </property>
</Properties>
</file>