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汉仪超粗宋简" w:hAnsi="汉仪超粗宋简" w:eastAsia="汉仪超粗宋简" w:cs="汉仪超粗宋简"/>
          <w:sz w:val="36"/>
          <w:szCs w:val="36"/>
          <w:lang w:val="en-US" w:eastAsia="zh-Hans"/>
        </w:rPr>
      </w:pPr>
    </w:p>
    <w:p>
      <w:pPr>
        <w:rPr>
          <w:rFonts w:hint="eastAsia" w:ascii="汉仪超粗宋简" w:hAnsi="汉仪超粗宋简" w:eastAsia="汉仪超粗宋简" w:cs="汉仪超粗宋简"/>
          <w:sz w:val="36"/>
          <w:szCs w:val="36"/>
          <w:lang w:val="en-US" w:eastAsia="zh-Hans"/>
        </w:rPr>
      </w:pPr>
    </w:p>
    <w:p>
      <w:pPr>
        <w:rPr>
          <w:rFonts w:hint="eastAsia" w:ascii="汉仪超粗宋简" w:hAnsi="汉仪超粗宋简" w:eastAsia="汉仪超粗宋简" w:cs="汉仪超粗宋简"/>
          <w:sz w:val="36"/>
          <w:szCs w:val="36"/>
          <w:lang w:val="en-US" w:eastAsia="zh-Hans"/>
        </w:rPr>
      </w:pPr>
      <w:r>
        <w:rPr>
          <w:rFonts w:hint="default"/>
          <w:sz w:val="28"/>
          <w:szCs w:val="28"/>
          <w:u w:val="none"/>
          <w:lang w:eastAsia="zh-Han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1880235</wp:posOffset>
            </wp:positionH>
            <wp:positionV relativeFrom="paragraph">
              <wp:posOffset>34925</wp:posOffset>
            </wp:positionV>
            <wp:extent cx="1499870" cy="1399540"/>
            <wp:effectExtent l="0" t="0" r="24130" b="22860"/>
            <wp:wrapNone/>
            <wp:docPr id="3" name="图片 3" descr="WechatIMG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echatIMG445"/>
                    <pic:cNvPicPr>
                      <a:picLocks noChangeAspect="1"/>
                    </pic:cNvPicPr>
                  </pic:nvPicPr>
                  <pic:blipFill>
                    <a:blip r:embed="rId9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9870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 w:ascii="汉仪超粗宋简" w:hAnsi="汉仪超粗宋简" w:eastAsia="汉仪超粗宋简" w:cs="汉仪超粗宋简"/>
          <w:sz w:val="36"/>
          <w:szCs w:val="36"/>
          <w:lang w:val="en-US" w:eastAsia="zh-Hans"/>
        </w:rPr>
      </w:pPr>
    </w:p>
    <w:p>
      <w:pPr>
        <w:jc w:val="both"/>
        <w:rPr>
          <w:rFonts w:hint="eastAsia" w:ascii="汉仪超粗宋简" w:hAnsi="汉仪超粗宋简" w:eastAsia="汉仪超粗宋简" w:cs="汉仪超粗宋简"/>
          <w:sz w:val="84"/>
          <w:szCs w:val="84"/>
          <w:lang w:val="en-US" w:eastAsia="zh-Hans"/>
        </w:rPr>
      </w:pPr>
    </w:p>
    <w:p>
      <w:pPr>
        <w:jc w:val="center"/>
        <w:rPr>
          <w:rFonts w:hint="eastAsia" w:ascii="汉仪超粗宋简" w:hAnsi="汉仪超粗宋简" w:eastAsia="汉仪超粗宋简" w:cs="汉仪超粗宋简"/>
          <w:sz w:val="84"/>
          <w:szCs w:val="84"/>
          <w:lang w:val="en-US" w:eastAsia="zh-Hans"/>
        </w:rPr>
      </w:pPr>
      <w:r>
        <w:rPr>
          <w:rFonts w:hint="eastAsia" w:ascii="汉仪超粗宋简" w:hAnsi="汉仪超粗宋简" w:eastAsia="汉仪超粗宋简" w:cs="汉仪超粗宋简"/>
          <w:sz w:val="84"/>
          <w:szCs w:val="84"/>
          <w:lang w:val="en-US" w:eastAsia="zh-Hans"/>
        </w:rPr>
        <w:t>团队活动手册</w:t>
      </w:r>
    </w:p>
    <w:p>
      <w:pPr>
        <w:jc w:val="center"/>
        <w:rPr>
          <w:rFonts w:hint="eastAsia" w:ascii="汉仪超粗宋简" w:hAnsi="汉仪超粗宋简" w:eastAsia="汉仪超粗宋简" w:cs="汉仪超粗宋简"/>
          <w:sz w:val="32"/>
          <w:szCs w:val="32"/>
          <w:lang w:val="en-US" w:eastAsia="zh-Hans"/>
        </w:rPr>
      </w:pPr>
    </w:p>
    <w:p>
      <w:pPr>
        <w:rPr>
          <w:rFonts w:hint="eastAsia"/>
          <w:sz w:val="32"/>
          <w:szCs w:val="32"/>
          <w:lang w:val="en-US" w:eastAsia="zh-Hans"/>
        </w:rPr>
      </w:pPr>
    </w:p>
    <w:p>
      <w:pPr>
        <w:ind w:firstLine="1760" w:firstLineChars="550"/>
        <w:rPr>
          <w:rFonts w:hint="eastAsia"/>
          <w:sz w:val="32"/>
          <w:szCs w:val="32"/>
          <w:lang w:val="en-US" w:eastAsia="zh-Hans"/>
        </w:rPr>
      </w:pPr>
      <w:r>
        <w:rPr>
          <w:rFonts w:hint="eastAsia"/>
          <w:sz w:val="32"/>
          <w:szCs w:val="32"/>
          <w:lang w:val="en-US" w:eastAsia="zh-Hans"/>
        </w:rPr>
        <w:t>班级</w:t>
      </w:r>
      <w:r>
        <w:rPr>
          <w:rFonts w:hint="default"/>
          <w:sz w:val="32"/>
          <w:szCs w:val="32"/>
          <w:u w:val="single"/>
          <w:lang w:eastAsia="zh-Hans"/>
        </w:rPr>
        <w:t xml:space="preserve">                            </w:t>
      </w:r>
    </w:p>
    <w:p>
      <w:pPr>
        <w:ind w:firstLine="1760" w:firstLineChars="550"/>
        <w:rPr>
          <w:rFonts w:hint="default"/>
          <w:sz w:val="32"/>
          <w:szCs w:val="32"/>
          <w:u w:val="single"/>
          <w:lang w:eastAsia="zh-Hans"/>
        </w:rPr>
      </w:pPr>
      <w:r>
        <w:rPr>
          <w:rFonts w:hint="eastAsia"/>
          <w:sz w:val="32"/>
          <w:szCs w:val="32"/>
          <w:lang w:val="en-US" w:eastAsia="zh-Hans"/>
        </w:rPr>
        <w:t>团</w:t>
      </w:r>
      <w:r>
        <w:rPr>
          <w:rFonts w:hint="default"/>
          <w:sz w:val="32"/>
          <w:szCs w:val="32"/>
          <w:lang w:eastAsia="zh-Hans"/>
        </w:rPr>
        <w:t>/</w:t>
      </w:r>
      <w:r>
        <w:rPr>
          <w:rFonts w:hint="eastAsia"/>
          <w:sz w:val="32"/>
          <w:szCs w:val="32"/>
          <w:lang w:val="en-US" w:eastAsia="zh-Hans"/>
        </w:rPr>
        <w:t>队名</w:t>
      </w:r>
      <w:r>
        <w:rPr>
          <w:rFonts w:hint="default"/>
          <w:sz w:val="32"/>
          <w:szCs w:val="32"/>
          <w:u w:val="single"/>
          <w:lang w:eastAsia="zh-Hans"/>
        </w:rPr>
        <w:t xml:space="preserve">           </w:t>
      </w:r>
      <w:r>
        <w:rPr>
          <w:rFonts w:hint="default"/>
          <w:sz w:val="32"/>
          <w:szCs w:val="32"/>
          <w:u w:val="single"/>
          <w:lang w:eastAsia="zh-CN"/>
        </w:rPr>
        <w:t xml:space="preserve">          </w:t>
      </w:r>
      <w:r>
        <w:rPr>
          <w:rFonts w:hint="default"/>
          <w:sz w:val="32"/>
          <w:szCs w:val="32"/>
          <w:u w:val="single"/>
          <w:lang w:eastAsia="zh-Hans"/>
        </w:rPr>
        <w:t xml:space="preserve">    </w:t>
      </w:r>
    </w:p>
    <w:p>
      <w:pPr>
        <w:ind w:firstLine="1760" w:firstLineChars="550"/>
        <w:rPr>
          <w:rFonts w:hint="default"/>
          <w:sz w:val="32"/>
          <w:szCs w:val="32"/>
          <w:u w:val="single"/>
          <w:lang w:val="en-US" w:eastAsia="zh-Hans"/>
        </w:rPr>
      </w:pPr>
      <w:r>
        <w:rPr>
          <w:rFonts w:hint="eastAsia"/>
          <w:sz w:val="32"/>
          <w:szCs w:val="32"/>
          <w:u w:val="none"/>
          <w:lang w:val="en-US" w:eastAsia="zh-Hans"/>
        </w:rPr>
        <w:t>队长</w:t>
      </w:r>
      <w:r>
        <w:rPr>
          <w:rFonts w:hint="default"/>
          <w:sz w:val="32"/>
          <w:szCs w:val="32"/>
          <w:u w:val="single"/>
          <w:lang w:eastAsia="zh-Hans"/>
        </w:rPr>
        <w:t xml:space="preserve">                            </w:t>
      </w:r>
    </w:p>
    <w:p>
      <w:pPr>
        <w:ind w:firstLine="1760" w:firstLineChars="550"/>
        <w:rPr>
          <w:rFonts w:hint="default"/>
          <w:sz w:val="32"/>
          <w:szCs w:val="32"/>
          <w:u w:val="single"/>
          <w:lang w:eastAsia="zh-Hans"/>
        </w:rPr>
      </w:pPr>
      <w:r>
        <w:rPr>
          <w:rFonts w:hint="eastAsia"/>
          <w:sz w:val="32"/>
          <w:szCs w:val="32"/>
          <w:lang w:val="en-US" w:eastAsia="zh-Hans"/>
        </w:rPr>
        <w:t>成员</w:t>
      </w:r>
      <w:r>
        <w:rPr>
          <w:rFonts w:hint="default"/>
          <w:sz w:val="32"/>
          <w:szCs w:val="32"/>
          <w:u w:val="single"/>
          <w:lang w:eastAsia="zh-Hans"/>
        </w:rPr>
        <w:t xml:space="preserve">                            </w:t>
      </w:r>
    </w:p>
    <w:p>
      <w:pPr>
        <w:jc w:val="both"/>
        <w:rPr>
          <w:rFonts w:hint="default"/>
          <w:sz w:val="32"/>
          <w:szCs w:val="32"/>
          <w:u w:val="single"/>
          <w:lang w:eastAsia="zh-Hans"/>
        </w:rPr>
      </w:pPr>
      <w:r>
        <w:rPr>
          <w:rFonts w:hint="default"/>
          <w:sz w:val="32"/>
          <w:szCs w:val="32"/>
          <w:u w:val="none"/>
          <w:lang w:eastAsia="zh-Hans"/>
        </w:rPr>
        <w:t xml:space="preserve">           </w:t>
      </w:r>
    </w:p>
    <w:p>
      <w:pPr>
        <w:jc w:val="both"/>
        <w:rPr>
          <w:rFonts w:hint="default"/>
          <w:sz w:val="32"/>
          <w:szCs w:val="32"/>
          <w:u w:val="single"/>
          <w:lang w:eastAsia="zh-Hans"/>
        </w:rPr>
      </w:pPr>
    </w:p>
    <w:p>
      <w:pPr>
        <w:jc w:val="both"/>
        <w:rPr>
          <w:rFonts w:hint="default"/>
          <w:sz w:val="32"/>
          <w:szCs w:val="32"/>
          <w:u w:val="single"/>
          <w:lang w:eastAsia="zh-Hans"/>
        </w:rPr>
      </w:pPr>
    </w:p>
    <w:p>
      <w:pPr>
        <w:jc w:val="center"/>
        <w:rPr>
          <w:rFonts w:hint="default"/>
          <w:sz w:val="28"/>
          <w:szCs w:val="28"/>
          <w:u w:val="single"/>
          <w:lang w:eastAsia="zh-Hans"/>
        </w:rPr>
      </w:pPr>
      <w:r>
        <w:rPr>
          <w:rFonts w:hint="eastAsia" w:ascii="汉仪超粗宋简" w:hAnsi="汉仪超粗宋简" w:eastAsia="汉仪超粗宋简" w:cs="汉仪超粗宋简"/>
          <w:sz w:val="28"/>
          <w:szCs w:val="28"/>
          <w:lang w:val="en-US" w:eastAsia="zh-Hans"/>
        </w:rPr>
        <w:t>上海市实验学校</w:t>
      </w:r>
    </w:p>
    <w:p>
      <w:pPr>
        <w:jc w:val="center"/>
        <w:rPr>
          <w:rFonts w:hint="default"/>
          <w:sz w:val="32"/>
          <w:szCs w:val="32"/>
          <w:u w:val="none"/>
          <w:lang w:val="en-US" w:eastAsia="zh-Hans"/>
        </w:rPr>
        <w:sectPr>
          <w:headerReference r:id="rId4" w:type="first"/>
          <w:footerReference r:id="rId5" w:type="first"/>
          <w:headerReference r:id="rId3" w:type="default"/>
          <w:pgSz w:w="11906" w:h="16838"/>
          <w:pgMar w:top="1440" w:right="1800" w:bottom="1440" w:left="1800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default"/>
          <w:sz w:val="28"/>
          <w:szCs w:val="28"/>
          <w:u w:val="none"/>
          <w:lang w:eastAsia="zh-Hans"/>
        </w:rPr>
        <w:t>202</w:t>
      </w:r>
      <w:r>
        <w:rPr>
          <w:rFonts w:hint="default"/>
          <w:sz w:val="28"/>
          <w:szCs w:val="28"/>
          <w:u w:val="none"/>
          <w:lang w:eastAsia="zh-Hans"/>
        </w:rPr>
        <w:t>3</w:t>
      </w:r>
      <w:r>
        <w:rPr>
          <w:rFonts w:hint="eastAsia"/>
          <w:sz w:val="28"/>
          <w:szCs w:val="28"/>
          <w:u w:val="none"/>
          <w:lang w:val="en-US" w:eastAsia="zh-Hans"/>
        </w:rPr>
        <w:t>年</w:t>
      </w:r>
      <w:r>
        <w:rPr>
          <w:rFonts w:hint="default"/>
          <w:sz w:val="28"/>
          <w:szCs w:val="28"/>
          <w:u w:val="none"/>
          <w:lang w:eastAsia="zh-Hans"/>
        </w:rPr>
        <w:t xml:space="preserve">  </w:t>
      </w:r>
      <w:r>
        <w:rPr>
          <w:rFonts w:hint="eastAsia"/>
          <w:sz w:val="28"/>
          <w:szCs w:val="28"/>
          <w:u w:val="none"/>
          <w:lang w:val="en-US" w:eastAsia="zh-Hans"/>
        </w:rPr>
        <w:t>月</w:t>
      </w:r>
    </w:p>
    <w:p>
      <w:pPr>
        <w:jc w:val="left"/>
        <w:rPr>
          <w:rFonts w:hint="eastAsia"/>
          <w:sz w:val="28"/>
          <w:szCs w:val="28"/>
          <w:u w:val="none"/>
          <w:lang w:val="en-US" w:eastAsia="zh-Hans"/>
        </w:rPr>
      </w:pPr>
      <w:r>
        <w:rPr>
          <w:rFonts w:hint="eastAsia" w:ascii="汉仪超粗宋简" w:hAnsi="汉仪超粗宋简" w:eastAsia="汉仪超粗宋简" w:cs="汉仪超粗宋简"/>
          <w:sz w:val="84"/>
          <w:szCs w:val="84"/>
          <w:lang w:val="en-US" w:eastAsia="zh-Hans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-303530</wp:posOffset>
            </wp:positionH>
            <wp:positionV relativeFrom="paragraph">
              <wp:posOffset>33655</wp:posOffset>
            </wp:positionV>
            <wp:extent cx="716915" cy="730885"/>
            <wp:effectExtent l="0" t="0" r="19685" b="5715"/>
            <wp:wrapNone/>
            <wp:docPr id="1" name="图片 1" descr="团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团徽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6915" cy="7308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8"/>
        <w:tblW w:w="9471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8024"/>
      </w:tblGrid>
      <w:tr>
        <w:trPr>
          <w:trHeight w:val="617" w:hRule="atLeast"/>
          <w:jc w:val="center"/>
        </w:trPr>
        <w:tc>
          <w:tcPr>
            <w:tcW w:w="9471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eastAsiaTheme="minorEastAsia"/>
                <w:b/>
                <w:sz w:val="36"/>
                <w:szCs w:val="36"/>
                <w:lang w:val="en-US" w:eastAsia="zh-Hans"/>
              </w:rPr>
            </w:pPr>
            <w:r>
              <w:rPr>
                <w:rFonts w:hint="eastAsia"/>
                <w:b/>
                <w:sz w:val="36"/>
                <w:szCs w:val="36"/>
                <w:lang w:val="en-US" w:eastAsia="zh-Hans"/>
              </w:rPr>
              <w:t>参观红色场馆（高中填写）</w:t>
            </w:r>
          </w:p>
        </w:tc>
      </w:tr>
      <w:tr>
        <w:trPr>
          <w:trHeight w:val="208" w:hRule="atLeast"/>
          <w:jc w:val="center"/>
        </w:trPr>
        <w:tc>
          <w:tcPr>
            <w:tcW w:w="144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抒写参观感悟</w:t>
            </w:r>
          </w:p>
        </w:tc>
        <w:tc>
          <w:tcPr>
            <w:tcW w:w="802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  <w:bookmarkStart w:id="0" w:name="Text3"/>
            <w:r>
              <w:rPr>
                <w:rFonts w:hint="eastAsia" w:ascii="宋体" w:hAnsi="宋体" w:cs="仿宋"/>
                <w:bCs/>
                <w:sz w:val="28"/>
                <w:szCs w:val="28"/>
                <w:lang w:val="en-US" w:eastAsia="zh-Hans"/>
              </w:rPr>
              <w:t>寻访红色场馆，传承红色基因。选择一处与</w:t>
            </w:r>
            <w:r>
              <w:rPr>
                <w:rFonts w:hint="eastAsia" w:ascii="宋体" w:hAnsi="宋体" w:cs="仿宋"/>
                <w:b/>
                <w:bCs w:val="0"/>
                <w:sz w:val="28"/>
                <w:szCs w:val="28"/>
                <w:lang w:val="en-US" w:eastAsia="zh-Hans"/>
              </w:rPr>
              <w:t>共青团组织历史有关</w:t>
            </w:r>
            <w:r>
              <w:rPr>
                <w:rFonts w:hint="eastAsia" w:ascii="宋体" w:hAnsi="宋体" w:cs="仿宋"/>
                <w:bCs/>
                <w:sz w:val="28"/>
                <w:szCs w:val="28"/>
                <w:lang w:val="en-US" w:eastAsia="zh-Hans"/>
              </w:rPr>
              <w:t>的</w:t>
            </w:r>
            <w:r>
              <w:rPr>
                <w:rFonts w:hint="eastAsia" w:ascii="宋体" w:hAnsi="宋体" w:cs="仿宋"/>
                <w:b w:val="0"/>
                <w:bCs/>
                <w:sz w:val="28"/>
                <w:szCs w:val="28"/>
                <w:lang w:val="en-US" w:eastAsia="zh-Hans"/>
              </w:rPr>
              <w:t>展馆</w:t>
            </w:r>
            <w:r>
              <w:rPr>
                <w:rFonts w:hint="eastAsia" w:ascii="宋体" w:hAnsi="宋体" w:cs="仿宋"/>
                <w:bCs/>
                <w:sz w:val="28"/>
                <w:szCs w:val="28"/>
                <w:lang w:val="en-US" w:eastAsia="zh-Hans"/>
              </w:rPr>
              <w:t>进行参观走访，感受团组织</w:t>
            </w:r>
            <w:bookmarkStart w:id="1" w:name="_GoBack"/>
            <w:bookmarkEnd w:id="1"/>
            <w:r>
              <w:rPr>
                <w:rFonts w:hint="eastAsia" w:ascii="宋体" w:hAnsi="宋体" w:cs="仿宋"/>
                <w:bCs/>
                <w:sz w:val="28"/>
                <w:szCs w:val="28"/>
                <w:lang w:val="en-US" w:eastAsia="zh-Hans"/>
              </w:rPr>
              <w:t>的变革与发展，以</w:t>
            </w:r>
            <w:r>
              <w:rPr>
                <w:rFonts w:hint="eastAsia" w:ascii="宋体" w:hAnsi="宋体" w:cs="仿宋"/>
                <w:b/>
                <w:bCs w:val="0"/>
                <w:sz w:val="28"/>
                <w:szCs w:val="28"/>
                <w:lang w:val="en-US" w:eastAsia="zh-Hans"/>
              </w:rPr>
              <w:t>照片与文字</w:t>
            </w:r>
            <w:r>
              <w:rPr>
                <w:rFonts w:hint="eastAsia" w:ascii="宋体" w:hAnsi="宋体" w:cs="仿宋"/>
                <w:bCs/>
                <w:sz w:val="28"/>
                <w:szCs w:val="28"/>
                <w:lang w:val="en-US" w:eastAsia="zh-Hans"/>
              </w:rPr>
              <w:t>相结合的形式，记录下感悟与收获（可自行加页）。</w:t>
            </w:r>
            <w:r>
              <w:rPr>
                <w:sz w:val="28"/>
                <w:szCs w:val="28"/>
              </w:rPr>
              <w:t>     </w:t>
            </w:r>
            <w:bookmarkEnd w:id="0"/>
            <w:r>
              <w:rPr>
                <w:sz w:val="28"/>
                <w:szCs w:val="28"/>
              </w:rPr>
              <w:t xml:space="preserve">        </w:t>
            </w:r>
          </w:p>
        </w:tc>
      </w:tr>
      <w:tr>
        <w:trPr>
          <w:trHeight w:val="10538" w:hRule="atLeast"/>
          <w:jc w:val="center"/>
        </w:trPr>
        <w:tc>
          <w:tcPr>
            <w:tcW w:w="947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 w:val="0"/>
            <w:vAlign w:val="center"/>
          </w:tcPr>
          <w:p>
            <w:pPr>
              <w:rPr>
                <w:sz w:val="28"/>
                <w:szCs w:val="28"/>
              </w:rPr>
            </w:pPr>
          </w:p>
          <w:p>
            <w:pPr>
              <w:rPr>
                <w:sz w:val="28"/>
                <w:szCs w:val="28"/>
              </w:rPr>
            </w:pPr>
          </w:p>
        </w:tc>
      </w:tr>
      <w:tr>
        <w:trPr>
          <w:trHeight w:val="617" w:hRule="atLeast"/>
          <w:jc w:val="center"/>
        </w:trPr>
        <w:tc>
          <w:tcPr>
            <w:tcW w:w="9471" w:type="dxa"/>
            <w:gridSpan w:val="2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hint="default" w:eastAsiaTheme="minorEastAsia"/>
                <w:b/>
                <w:sz w:val="36"/>
                <w:szCs w:val="36"/>
                <w:lang w:val="en-US" w:eastAsia="zh-Hans"/>
              </w:rPr>
            </w:pPr>
            <w:r>
              <w:rPr>
                <w:rFonts w:hint="eastAsia" w:ascii="汉仪超粗宋简" w:hAnsi="汉仪超粗宋简" w:eastAsia="汉仪超粗宋简" w:cs="汉仪超粗宋简"/>
                <w:sz w:val="84"/>
                <w:szCs w:val="84"/>
                <w:lang w:val="en-US" w:eastAsia="zh-Hans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-191135</wp:posOffset>
                  </wp:positionV>
                  <wp:extent cx="667385" cy="837565"/>
                  <wp:effectExtent l="0" t="0" r="18415" b="635"/>
                  <wp:wrapNone/>
                  <wp:docPr id="2" name="图片 2" descr="队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队徽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7385" cy="8375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b/>
                <w:sz w:val="36"/>
                <w:szCs w:val="36"/>
                <w:lang w:val="en-US" w:eastAsia="zh-Hans"/>
              </w:rPr>
              <w:t>红领巾讲解员（初中填写）</w:t>
            </w:r>
          </w:p>
        </w:tc>
      </w:tr>
      <w:tr>
        <w:trPr>
          <w:trHeight w:val="208" w:hRule="atLeast"/>
          <w:jc w:val="center"/>
        </w:trPr>
        <w:tc>
          <w:tcPr>
            <w:tcW w:w="144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default" w:eastAsiaTheme="minor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雏鹰假日小队活动</w:t>
            </w:r>
          </w:p>
        </w:tc>
        <w:tc>
          <w:tcPr>
            <w:tcW w:w="802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noWrap w:val="0"/>
            <w:vAlign w:val="center"/>
          </w:tcPr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小队共同寻访红色场馆，撰写讲解词，录制红领巾讲解视频。</w:t>
            </w:r>
          </w:p>
          <w:p>
            <w:pPr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队员化身小小讲解员，选择一个场馆介绍展馆的前世今生、展品故事等等，录制讲解视频，并拍摄合照，需小队所有成员出镜。</w:t>
            </w:r>
          </w:p>
        </w:tc>
      </w:tr>
      <w:tr>
        <w:trPr>
          <w:trHeight w:val="9934" w:hRule="atLeast"/>
          <w:jc w:val="center"/>
        </w:trPr>
        <w:tc>
          <w:tcPr>
            <w:tcW w:w="947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  <w:shd w:val="clear" w:color="auto" w:fill="auto"/>
            <w:noWrap w:val="0"/>
            <w:vAlign w:val="center"/>
          </w:tcPr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  <w:p>
            <w:pPr>
              <w:jc w:val="left"/>
              <w:rPr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/>
          <w:sz w:val="28"/>
          <w:szCs w:val="28"/>
          <w:u w:val="none"/>
          <w:lang w:val="en-US" w:eastAsia="zh-Hans"/>
        </w:rPr>
      </w:pPr>
    </w:p>
    <w:sectPr>
      <w:headerReference r:id="rId6" w:type="default"/>
      <w:footerReference r:id="rId7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DejaVu Sans">
    <w:altName w:val="苹方-简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方正黑体_GBK">
    <w:altName w:val="汉仪中黑KW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超粗宋简">
    <w:panose1 w:val="02010600000101010101"/>
    <w:charset w:val="86"/>
    <w:family w:val="auto"/>
    <w:pitch w:val="default"/>
    <w:sig w:usb0="00000000" w:usb1="00000000" w:usb2="00000000" w:usb3="00000000" w:csb0="000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楷体_GB2312">
    <w:altName w:val="汉仪楷体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楷体简">
    <w:panose1 w:val="02010600000101010101"/>
    <w:charset w:val="86"/>
    <w:family w:val="auto"/>
    <w:pitch w:val="default"/>
    <w:sig w:usb0="00000000" w:usb1="00000000" w:usb2="00000000" w:usb3="00000000" w:csb0="000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FgAAAGRycy9QSwECFAAUAAAACACHTuJAs0lY7tAAAAAFAQAADwAAAAAAAAABACAAAAA4AAAA&#10;ZHJzL2Rvd25yZXYueG1sUEsBAhQAFAAAAAgAh07iQH+OrREyAgAAYQQAAA4AAAAAAAAAAQAgAAAA&#10;NQEAAGRycy9lMm9Eb2MueG1sUEsFBgAAAAAGAAYAWQEAAN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 \* MERGEFORMAT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center"/>
      <w:rPr>
        <w:rFonts w:hint="eastAsia" w:eastAsiaTheme="minorEastAsia"/>
        <w:lang w:val="en-US" w:eastAsia="zh-Han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center"/>
      <w:rPr>
        <w:rFonts w:hint="eastAsia" w:eastAsiaTheme="minorEastAsia"/>
        <w:lang w:val="en-US" w:eastAsia="zh-Hans"/>
      </w:rPr>
    </w:pPr>
    <w:r>
      <w:rPr>
        <w:rFonts w:hint="eastAsia"/>
        <w:lang w:val="en-US" w:eastAsia="zh-Hans"/>
      </w:rPr>
      <w:t>上海市实验学校暑期团队活动手册</w:t>
    </w:r>
  </w:p>
  <w:p>
    <w:pPr>
      <w:pStyle w:val="6"/>
      <w:pBdr>
        <w:bottom w:val="none" w:color="auto" w:sz="0" w:space="1"/>
      </w:pBdr>
      <w:jc w:val="center"/>
      <w:rPr>
        <w:rFonts w:hint="eastAsia" w:eastAsiaTheme="minorEastAsia"/>
        <w:lang w:val="en-US" w:eastAsia="zh-Han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BB44BE"/>
    <w:rsid w:val="2AFD7FA5"/>
    <w:rsid w:val="2BCE262C"/>
    <w:rsid w:val="2BEF7207"/>
    <w:rsid w:val="2CBB44BE"/>
    <w:rsid w:val="2DFF578A"/>
    <w:rsid w:val="2FE99376"/>
    <w:rsid w:val="59EBA1F5"/>
    <w:rsid w:val="5F68906E"/>
    <w:rsid w:val="677F2E57"/>
    <w:rsid w:val="775D681C"/>
    <w:rsid w:val="7EAC75D4"/>
    <w:rsid w:val="7F3F7B71"/>
    <w:rsid w:val="7FD75EC7"/>
    <w:rsid w:val="9BF7A1C1"/>
    <w:rsid w:val="B1C1B40C"/>
    <w:rsid w:val="B57F2FE2"/>
    <w:rsid w:val="D6FBAA6C"/>
    <w:rsid w:val="EB779F88"/>
    <w:rsid w:val="FEF7B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DejaVu Sans" w:hAnsi="DejaVu Sans" w:eastAsia="方正黑体_GBK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spacing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DejaVu Sans" w:hAnsi="DejaVu Sans"/>
      <w:sz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pclas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">
    <w:name w:val="hidden-pclas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Office_5.4.1.7920_F1E327BC-269C-435d-A152-05C5408002CA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2022-01-14T05:53:00Z</dcterms:created>
  <dc:creator>yogurt</dc:creator>
  <cp:lastModifiedBy>嘘</cp:lastModifiedBy>
  <dcterms:modified xsi:type="dcterms:W3CDTF">2023-06-29T19:19:32Z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2052-5.4.1.7920</vt:lpwstr>
  </property>
  <property fmtid="{D5CDD505-2E9C-101B-9397-08002B2CF9AE}" pid="3" name="ICV">
    <vt:lpwstr>AEA4F7220D63742FE5679D646C0973C7_43</vt:lpwstr>
  </property>
</Properties>
</file>