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CE21" w14:textId="5179CA73" w:rsidR="001F791C" w:rsidRPr="00730B58" w:rsidRDefault="00120994" w:rsidP="00730B58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730B58">
        <w:rPr>
          <w:rFonts w:ascii="宋体" w:eastAsia="宋体" w:hAnsi="宋体" w:hint="eastAsia"/>
          <w:b/>
          <w:bCs/>
          <w:sz w:val="28"/>
          <w:szCs w:val="28"/>
        </w:rPr>
        <w:t>关于开展</w:t>
      </w:r>
      <w:r w:rsidR="001F791C" w:rsidRPr="00730B58">
        <w:rPr>
          <w:rFonts w:ascii="宋体" w:eastAsia="宋体" w:hAnsi="宋体" w:hint="eastAsia"/>
          <w:b/>
          <w:bCs/>
          <w:sz w:val="28"/>
          <w:szCs w:val="28"/>
        </w:rPr>
        <w:t>浦东新区</w:t>
      </w:r>
      <w:r w:rsidR="00261378" w:rsidRPr="00730B58">
        <w:rPr>
          <w:rFonts w:ascii="宋体" w:eastAsia="宋体" w:hAnsi="宋体" w:hint="eastAsia"/>
          <w:b/>
          <w:bCs/>
          <w:sz w:val="28"/>
          <w:szCs w:val="28"/>
        </w:rPr>
        <w:t>教育</w:t>
      </w:r>
      <w:r w:rsidR="001F791C" w:rsidRPr="00730B58">
        <w:rPr>
          <w:rFonts w:ascii="宋体" w:eastAsia="宋体" w:hAnsi="宋体" w:hint="eastAsia"/>
          <w:b/>
          <w:bCs/>
          <w:sz w:val="28"/>
          <w:szCs w:val="28"/>
        </w:rPr>
        <w:t>数字化转型应用案例征集活动</w:t>
      </w:r>
      <w:r w:rsidRPr="00730B58">
        <w:rPr>
          <w:rFonts w:ascii="宋体" w:eastAsia="宋体" w:hAnsi="宋体" w:hint="eastAsia"/>
          <w:b/>
          <w:bCs/>
          <w:sz w:val="28"/>
          <w:szCs w:val="28"/>
        </w:rPr>
        <w:t>的通知</w:t>
      </w:r>
    </w:p>
    <w:p w14:paraId="360A355C" w14:textId="39D1E131" w:rsidR="0063339C" w:rsidRPr="00D95CED" w:rsidRDefault="0063339C" w:rsidP="00D95CED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bCs/>
          <w:szCs w:val="21"/>
        </w:rPr>
      </w:pPr>
      <w:r w:rsidRPr="00D95CED">
        <w:rPr>
          <w:rFonts w:ascii="宋体" w:eastAsia="宋体" w:hAnsi="宋体" w:hint="eastAsia"/>
          <w:b/>
          <w:bCs/>
          <w:szCs w:val="21"/>
        </w:rPr>
        <w:t>活动简介</w:t>
      </w:r>
    </w:p>
    <w:p w14:paraId="0B264908" w14:textId="35482B0E" w:rsidR="00F60EDF" w:rsidRPr="00E109B4" w:rsidRDefault="00F60EDF" w:rsidP="00BE13E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为进一步贯彻落实党的二十大报告</w:t>
      </w:r>
      <w:r w:rsidR="00FA4294" w:rsidRPr="00E109B4">
        <w:rPr>
          <w:rFonts w:ascii="宋体" w:eastAsia="宋体" w:hAnsi="宋体" w:hint="eastAsia"/>
          <w:szCs w:val="21"/>
        </w:rPr>
        <w:t>提出的</w:t>
      </w:r>
      <w:r w:rsidRPr="00E109B4">
        <w:rPr>
          <w:rFonts w:ascii="宋体" w:eastAsia="宋体" w:hAnsi="宋体" w:hint="eastAsia"/>
          <w:szCs w:val="21"/>
        </w:rPr>
        <w:t>“推进教育数字化”</w:t>
      </w:r>
      <w:r w:rsidR="00FA4294" w:rsidRPr="00E109B4">
        <w:rPr>
          <w:rFonts w:ascii="宋体" w:eastAsia="宋体" w:hAnsi="宋体" w:hint="eastAsia"/>
          <w:szCs w:val="21"/>
        </w:rPr>
        <w:t>、</w:t>
      </w:r>
      <w:r w:rsidRPr="00E109B4">
        <w:rPr>
          <w:rFonts w:ascii="宋体" w:eastAsia="宋体" w:hAnsi="宋体" w:hint="eastAsia"/>
          <w:szCs w:val="21"/>
        </w:rPr>
        <w:t>提升教师数字素养、培养专业化创新型教师队伍</w:t>
      </w:r>
      <w:r w:rsidR="00FA4294" w:rsidRPr="00E109B4">
        <w:rPr>
          <w:rFonts w:ascii="宋体" w:eastAsia="宋体" w:hAnsi="宋体" w:hint="eastAsia"/>
          <w:szCs w:val="21"/>
        </w:rPr>
        <w:t>精神</w:t>
      </w:r>
      <w:r w:rsidR="00261378" w:rsidRPr="00E109B4">
        <w:rPr>
          <w:rFonts w:ascii="宋体" w:eastAsia="宋体" w:hAnsi="宋体" w:hint="eastAsia"/>
          <w:szCs w:val="21"/>
        </w:rPr>
        <w:t>，以及</w:t>
      </w:r>
      <w:r w:rsidRPr="00E109B4">
        <w:rPr>
          <w:rFonts w:ascii="宋体" w:eastAsia="宋体" w:hAnsi="宋体" w:hint="eastAsia"/>
          <w:szCs w:val="21"/>
        </w:rPr>
        <w:t>《上海市教育数字化转型实施方案（</w:t>
      </w:r>
      <w:r w:rsidRPr="00E109B4">
        <w:rPr>
          <w:rFonts w:ascii="宋体" w:eastAsia="宋体" w:hAnsi="宋体"/>
          <w:szCs w:val="21"/>
        </w:rPr>
        <w:t>2021-2023）》整体性推进教育数字化转型、全方位赋能教育综合改革、革命性重塑高质量教育体系</w:t>
      </w:r>
      <w:r w:rsidR="00261378" w:rsidRPr="00E109B4">
        <w:rPr>
          <w:rFonts w:ascii="宋体" w:eastAsia="宋体" w:hAnsi="宋体" w:hint="eastAsia"/>
          <w:szCs w:val="21"/>
        </w:rPr>
        <w:t>的目标要求，</w:t>
      </w:r>
      <w:r w:rsidR="00331B01" w:rsidRPr="00E109B4">
        <w:rPr>
          <w:rFonts w:ascii="宋体" w:eastAsia="宋体" w:hAnsi="宋体" w:hint="eastAsia"/>
          <w:szCs w:val="21"/>
        </w:rPr>
        <w:t>巩固中小学教师信息技术应用提升工程2</w:t>
      </w:r>
      <w:r w:rsidR="00331B01" w:rsidRPr="00E109B4">
        <w:rPr>
          <w:rFonts w:ascii="宋体" w:eastAsia="宋体" w:hAnsi="宋体"/>
          <w:szCs w:val="21"/>
        </w:rPr>
        <w:t>.0</w:t>
      </w:r>
      <w:r w:rsidR="00331B01" w:rsidRPr="00E109B4">
        <w:rPr>
          <w:rFonts w:ascii="宋体" w:eastAsia="宋体" w:hAnsi="宋体" w:hint="eastAsia"/>
          <w:szCs w:val="21"/>
        </w:rPr>
        <w:t>应用成果，加强数字化转型优秀案例传播和经验分享，</w:t>
      </w:r>
      <w:r w:rsidR="00261378" w:rsidRPr="00E109B4">
        <w:rPr>
          <w:rFonts w:ascii="宋体" w:eastAsia="宋体" w:hAnsi="宋体" w:hint="eastAsia"/>
          <w:szCs w:val="21"/>
        </w:rPr>
        <w:t>上海市浦东教育发展研究院</w:t>
      </w:r>
      <w:r w:rsidR="00331B01" w:rsidRPr="00E109B4">
        <w:rPr>
          <w:rFonts w:ascii="宋体" w:eastAsia="宋体" w:hAnsi="宋体" w:hint="eastAsia"/>
          <w:szCs w:val="21"/>
        </w:rPr>
        <w:t>联合</w:t>
      </w:r>
      <w:r w:rsidR="00261378" w:rsidRPr="00E109B4">
        <w:rPr>
          <w:rFonts w:ascii="宋体" w:eastAsia="宋体" w:hAnsi="宋体" w:hint="eastAsia"/>
          <w:szCs w:val="21"/>
        </w:rPr>
        <w:t>华东师范大学</w:t>
      </w:r>
      <w:r w:rsidR="007D037D">
        <w:rPr>
          <w:rFonts w:ascii="宋体" w:eastAsia="宋体" w:hAnsi="宋体" w:hint="eastAsia"/>
          <w:szCs w:val="21"/>
        </w:rPr>
        <w:t>出版社</w:t>
      </w:r>
      <w:r w:rsidR="00261378" w:rsidRPr="00E109B4">
        <w:rPr>
          <w:rFonts w:ascii="宋体" w:eastAsia="宋体" w:hAnsi="宋体" w:hint="eastAsia"/>
          <w:szCs w:val="21"/>
        </w:rPr>
        <w:t>，于2</w:t>
      </w:r>
      <w:r w:rsidR="00261378" w:rsidRPr="00E109B4">
        <w:rPr>
          <w:rFonts w:ascii="宋体" w:eastAsia="宋体" w:hAnsi="宋体"/>
          <w:szCs w:val="21"/>
        </w:rPr>
        <w:t>023</w:t>
      </w:r>
      <w:r w:rsidR="00261378" w:rsidRPr="00E109B4">
        <w:rPr>
          <w:rFonts w:ascii="宋体" w:eastAsia="宋体" w:hAnsi="宋体" w:hint="eastAsia"/>
          <w:szCs w:val="21"/>
        </w:rPr>
        <w:t>年4月启动“浦东新区教育数字化转型应用案例征集活动”。</w:t>
      </w:r>
    </w:p>
    <w:p w14:paraId="7E49C2B0" w14:textId="7BAE1D78" w:rsidR="00331B01" w:rsidRPr="00E109B4" w:rsidRDefault="00FA4294" w:rsidP="00BE13E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本次活动秉承“应用驱动</w:t>
      </w:r>
      <w:r w:rsidR="00331B01" w:rsidRPr="00E109B4">
        <w:rPr>
          <w:rFonts w:ascii="宋体" w:eastAsia="宋体" w:hAnsi="宋体" w:hint="eastAsia"/>
          <w:szCs w:val="21"/>
        </w:rPr>
        <w:t>、注重创新</w:t>
      </w:r>
      <w:r w:rsidRPr="00E109B4">
        <w:rPr>
          <w:rFonts w:ascii="宋体" w:eastAsia="宋体" w:hAnsi="宋体" w:hint="eastAsia"/>
          <w:szCs w:val="21"/>
        </w:rPr>
        <w:t>”</w:t>
      </w:r>
      <w:r w:rsidR="00331B01" w:rsidRPr="00E109B4">
        <w:rPr>
          <w:rFonts w:ascii="宋体" w:eastAsia="宋体" w:hAnsi="宋体" w:hint="eastAsia"/>
          <w:szCs w:val="21"/>
        </w:rPr>
        <w:t>的原则，聚焦</w:t>
      </w:r>
      <w:r w:rsidR="00C0447E" w:rsidRPr="00E109B4">
        <w:rPr>
          <w:rFonts w:ascii="宋体" w:eastAsia="宋体" w:hAnsi="宋体" w:hint="eastAsia"/>
          <w:szCs w:val="21"/>
        </w:rPr>
        <w:t>教育数字化转型的</w:t>
      </w:r>
      <w:r w:rsidR="00331B01" w:rsidRPr="00E109B4">
        <w:rPr>
          <w:rFonts w:ascii="宋体" w:eastAsia="宋体" w:hAnsi="宋体" w:hint="eastAsia"/>
          <w:szCs w:val="21"/>
        </w:rPr>
        <w:t>教、学、管、考、评、研究、服务、资源、实践活动、家校互动等</w:t>
      </w:r>
      <w:r w:rsidR="00331B01" w:rsidRPr="00E109B4">
        <w:rPr>
          <w:rFonts w:ascii="宋体" w:eastAsia="宋体" w:hAnsi="宋体"/>
          <w:szCs w:val="21"/>
        </w:rPr>
        <w:t>10类教育应用场景建设</w:t>
      </w:r>
      <w:r w:rsidR="00C0447E" w:rsidRPr="00E109B4">
        <w:rPr>
          <w:rFonts w:ascii="宋体" w:eastAsia="宋体" w:hAnsi="宋体" w:hint="eastAsia"/>
          <w:szCs w:val="21"/>
        </w:rPr>
        <w:t>，倡导教师基于教育实践</w:t>
      </w:r>
      <w:r w:rsidR="005B31EB">
        <w:rPr>
          <w:rFonts w:ascii="宋体" w:eastAsia="宋体" w:hAnsi="宋体" w:hint="eastAsia"/>
          <w:szCs w:val="21"/>
        </w:rPr>
        <w:t>——尤其是课堂教学，</w:t>
      </w:r>
      <w:r w:rsidR="00C0447E" w:rsidRPr="00E109B4">
        <w:rPr>
          <w:rFonts w:ascii="宋体" w:eastAsia="宋体" w:hAnsi="宋体" w:hint="eastAsia"/>
          <w:szCs w:val="21"/>
        </w:rPr>
        <w:t>开发数字化转型应用的案例，形成一批高质量、可复制、可推广的教育数字化转型经验和示范场景，深入推进浦东新区数字化转型和教师数字素养提升。</w:t>
      </w:r>
    </w:p>
    <w:p w14:paraId="17981DD6" w14:textId="3B569181" w:rsidR="00C0447E" w:rsidRPr="00587FCE" w:rsidRDefault="00C0447E" w:rsidP="00587FC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bCs/>
          <w:szCs w:val="21"/>
        </w:rPr>
      </w:pPr>
      <w:r w:rsidRPr="00587FCE">
        <w:rPr>
          <w:rFonts w:ascii="宋体" w:eastAsia="宋体" w:hAnsi="宋体" w:hint="eastAsia"/>
          <w:b/>
          <w:bCs/>
          <w:szCs w:val="21"/>
        </w:rPr>
        <w:t>活动主题</w:t>
      </w:r>
    </w:p>
    <w:p w14:paraId="34286991" w14:textId="6F81D58D" w:rsidR="00BE5DDF" w:rsidRPr="00E109B4" w:rsidRDefault="000B538A" w:rsidP="00E109B4">
      <w:pPr>
        <w:pStyle w:val="a3"/>
        <w:spacing w:line="360" w:lineRule="auto"/>
        <w:ind w:left="840" w:firstLineChars="0" w:firstLine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cs="Helvetica" w:hint="eastAsia"/>
          <w:b/>
          <w:bCs/>
          <w:color w:val="333333"/>
          <w:szCs w:val="21"/>
          <w:shd w:val="clear" w:color="auto" w:fill="FFFFFF"/>
        </w:rPr>
        <w:t>数字化转型</w:t>
      </w:r>
      <w:r w:rsidR="00BE5DDF" w:rsidRPr="00E109B4">
        <w:rPr>
          <w:rFonts w:ascii="宋体" w:eastAsia="宋体" w:hAnsi="宋体" w:cs="Helvetica"/>
          <w:b/>
          <w:bCs/>
          <w:color w:val="333333"/>
          <w:szCs w:val="21"/>
          <w:shd w:val="clear" w:color="auto" w:fill="FFFFFF"/>
        </w:rPr>
        <w:t>10类教育应用场景</w:t>
      </w:r>
    </w:p>
    <w:p w14:paraId="5BA6CFD5" w14:textId="297FFD8A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教</w:t>
      </w:r>
      <w:r w:rsidR="00BE5DDF" w:rsidRPr="00E109B4">
        <w:rPr>
          <w:rFonts w:ascii="宋体" w:eastAsia="宋体" w:hAnsi="宋体" w:hint="eastAsia"/>
          <w:szCs w:val="21"/>
        </w:rPr>
        <w:t>学</w:t>
      </w:r>
    </w:p>
    <w:p w14:paraId="3848379E" w14:textId="77777777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学</w:t>
      </w:r>
      <w:r w:rsidR="00BE5DDF" w:rsidRPr="00E109B4">
        <w:rPr>
          <w:rFonts w:ascii="宋体" w:eastAsia="宋体" w:hAnsi="宋体" w:hint="eastAsia"/>
          <w:szCs w:val="21"/>
        </w:rPr>
        <w:t>习</w:t>
      </w:r>
    </w:p>
    <w:p w14:paraId="2A91F92D" w14:textId="77777777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管</w:t>
      </w:r>
      <w:r w:rsidR="00BE5DDF" w:rsidRPr="00E109B4">
        <w:rPr>
          <w:rFonts w:ascii="宋体" w:eastAsia="宋体" w:hAnsi="宋体" w:hint="eastAsia"/>
          <w:szCs w:val="21"/>
        </w:rPr>
        <w:t>理</w:t>
      </w:r>
    </w:p>
    <w:p w14:paraId="3167FA38" w14:textId="77777777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考</w:t>
      </w:r>
      <w:r w:rsidR="00BE5DDF" w:rsidRPr="00E109B4">
        <w:rPr>
          <w:rFonts w:ascii="宋体" w:eastAsia="宋体" w:hAnsi="宋体" w:hint="eastAsia"/>
          <w:szCs w:val="21"/>
        </w:rPr>
        <w:t>试</w:t>
      </w:r>
    </w:p>
    <w:p w14:paraId="0F198F9E" w14:textId="77777777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评</w:t>
      </w:r>
      <w:r w:rsidR="00BE5DDF" w:rsidRPr="00E109B4">
        <w:rPr>
          <w:rFonts w:ascii="宋体" w:eastAsia="宋体" w:hAnsi="宋体" w:hint="eastAsia"/>
          <w:szCs w:val="21"/>
        </w:rPr>
        <w:t>价</w:t>
      </w:r>
    </w:p>
    <w:p w14:paraId="4FDD5801" w14:textId="77777777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研究</w:t>
      </w:r>
    </w:p>
    <w:p w14:paraId="2FA2BDFC" w14:textId="77777777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服务</w:t>
      </w:r>
    </w:p>
    <w:p w14:paraId="28791764" w14:textId="77777777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资源</w:t>
      </w:r>
    </w:p>
    <w:p w14:paraId="011C1092" w14:textId="77777777" w:rsidR="00BE5DDF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实践活动</w:t>
      </w:r>
    </w:p>
    <w:p w14:paraId="75239DAD" w14:textId="6A2AA580" w:rsidR="00C0447E" w:rsidRPr="00E109B4" w:rsidRDefault="00C0447E" w:rsidP="00E109B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家校互动</w:t>
      </w:r>
    </w:p>
    <w:p w14:paraId="7C6B6FF8" w14:textId="3671CCF9" w:rsidR="00C0447E" w:rsidRPr="00DE29A0" w:rsidRDefault="000B538A" w:rsidP="00DE29A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DE29A0">
        <w:rPr>
          <w:rFonts w:ascii="宋体" w:eastAsia="宋体" w:hAnsi="宋体" w:hint="eastAsia"/>
          <w:szCs w:val="21"/>
        </w:rPr>
        <w:t>教师可根据相关应用场景，结合自身数字</w:t>
      </w:r>
      <w:r w:rsidR="006772D7">
        <w:rPr>
          <w:rFonts w:ascii="宋体" w:eastAsia="宋体" w:hAnsi="宋体" w:hint="eastAsia"/>
          <w:szCs w:val="21"/>
        </w:rPr>
        <w:t>化</w:t>
      </w:r>
      <w:r w:rsidRPr="00DE29A0">
        <w:rPr>
          <w:rFonts w:ascii="宋体" w:eastAsia="宋体" w:hAnsi="宋体" w:hint="eastAsia"/>
          <w:szCs w:val="21"/>
        </w:rPr>
        <w:t>应用实践</w:t>
      </w:r>
      <w:r w:rsidR="006772D7">
        <w:rPr>
          <w:rFonts w:ascii="宋体" w:eastAsia="宋体" w:hAnsi="宋体" w:hint="eastAsia"/>
          <w:szCs w:val="21"/>
        </w:rPr>
        <w:t>，</w:t>
      </w:r>
      <w:r w:rsidRPr="00DE29A0">
        <w:rPr>
          <w:rFonts w:ascii="宋体" w:eastAsia="宋体" w:hAnsi="宋体" w:hint="eastAsia"/>
          <w:szCs w:val="21"/>
        </w:rPr>
        <w:t>选择其中一个主题参与案例开发。</w:t>
      </w:r>
    </w:p>
    <w:p w14:paraId="0FC7C078" w14:textId="2BB8A0E2" w:rsidR="0063339C" w:rsidRPr="00D4167E" w:rsidRDefault="0063339C" w:rsidP="00587FC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bCs/>
          <w:szCs w:val="21"/>
        </w:rPr>
      </w:pPr>
      <w:r w:rsidRPr="00D4167E">
        <w:rPr>
          <w:rFonts w:ascii="宋体" w:eastAsia="宋体" w:hAnsi="宋体" w:hint="eastAsia"/>
          <w:b/>
          <w:bCs/>
          <w:szCs w:val="21"/>
        </w:rPr>
        <w:t>参加方式</w:t>
      </w:r>
    </w:p>
    <w:p w14:paraId="1A3942C2" w14:textId="52285733" w:rsidR="006D1AD3" w:rsidRDefault="009D2668" w:rsidP="0028513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浦东新区所有教师均可参加案例征集活动，可以个人或团队形式报名</w:t>
      </w:r>
      <w:r w:rsidR="003C3397">
        <w:rPr>
          <w:rFonts w:ascii="宋体" w:eastAsia="宋体" w:hAnsi="宋体" w:hint="eastAsia"/>
          <w:szCs w:val="21"/>
        </w:rPr>
        <w:t>，</w:t>
      </w:r>
      <w:r w:rsidR="006D1AD3">
        <w:rPr>
          <w:rFonts w:ascii="宋体" w:eastAsia="宋体" w:hAnsi="宋体" w:hint="eastAsia"/>
          <w:szCs w:val="21"/>
        </w:rPr>
        <w:t>点击下方报名链接或</w:t>
      </w:r>
      <w:r w:rsidR="00D71AC5">
        <w:rPr>
          <w:rFonts w:ascii="宋体" w:eastAsia="宋体" w:hAnsi="宋体" w:hint="eastAsia"/>
          <w:szCs w:val="21"/>
        </w:rPr>
        <w:t>微信</w:t>
      </w:r>
      <w:r w:rsidR="006D1AD3">
        <w:rPr>
          <w:rFonts w:ascii="宋体" w:eastAsia="宋体" w:hAnsi="宋体" w:hint="eastAsia"/>
          <w:szCs w:val="21"/>
        </w:rPr>
        <w:t>扫描二维码</w:t>
      </w:r>
      <w:r w:rsidR="003C3397">
        <w:rPr>
          <w:rFonts w:ascii="宋体" w:eastAsia="宋体" w:hAnsi="宋体" w:hint="eastAsia"/>
          <w:szCs w:val="21"/>
        </w:rPr>
        <w:t>即</w:t>
      </w:r>
      <w:r w:rsidR="006D1AD3">
        <w:rPr>
          <w:rFonts w:ascii="宋体" w:eastAsia="宋体" w:hAnsi="宋体" w:hint="eastAsia"/>
          <w:szCs w:val="21"/>
        </w:rPr>
        <w:t>可报名。</w:t>
      </w:r>
    </w:p>
    <w:p w14:paraId="4E1D8FFB" w14:textId="0CECCA8F" w:rsidR="00EC610D" w:rsidRDefault="006D1AD3" w:rsidP="0028513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报名链接：</w:t>
      </w:r>
      <w:hyperlink r:id="rId7" w:history="1">
        <w:r w:rsidRPr="00D82183">
          <w:rPr>
            <w:rStyle w:val="a8"/>
            <w:rFonts w:ascii="宋体" w:eastAsia="宋体" w:hAnsi="宋体"/>
            <w:szCs w:val="21"/>
          </w:rPr>
          <w:t>https://jsjy.pdedu.sh.cn/teacher/kcdetail/id-217</w:t>
        </w:r>
      </w:hyperlink>
    </w:p>
    <w:p w14:paraId="596206EA" w14:textId="77777777" w:rsidR="00B411DB" w:rsidRDefault="00B411DB" w:rsidP="0028513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411DB">
        <w:rPr>
          <w:rFonts w:ascii="宋体" w:eastAsia="宋体" w:hAnsi="宋体"/>
          <w:noProof/>
          <w:szCs w:val="21"/>
        </w:rPr>
        <w:lastRenderedPageBreak/>
        <w:drawing>
          <wp:inline distT="0" distB="0" distL="0" distR="0" wp14:anchorId="5E35F764" wp14:editId="1A45E360">
            <wp:extent cx="1173561" cy="1173561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93" cy="118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5C2D" w14:textId="730D1EC3" w:rsidR="005F069A" w:rsidRDefault="005F069A" w:rsidP="0028513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报名成功</w:t>
      </w:r>
      <w:r w:rsidR="00B81A88">
        <w:rPr>
          <w:rFonts w:ascii="宋体" w:eastAsia="宋体" w:hAnsi="宋体" w:hint="eastAsia"/>
          <w:szCs w:val="21"/>
        </w:rPr>
        <w:t>后可</w:t>
      </w:r>
      <w:r>
        <w:rPr>
          <w:rFonts w:ascii="宋体" w:eastAsia="宋体" w:hAnsi="宋体" w:hint="eastAsia"/>
          <w:szCs w:val="21"/>
        </w:rPr>
        <w:t>参加2</w:t>
      </w:r>
      <w:r>
        <w:rPr>
          <w:rFonts w:ascii="宋体" w:eastAsia="宋体" w:hAnsi="宋体"/>
          <w:szCs w:val="21"/>
        </w:rPr>
        <w:t>023</w:t>
      </w:r>
      <w:r>
        <w:rPr>
          <w:rFonts w:ascii="宋体" w:eastAsia="宋体" w:hAnsi="宋体" w:hint="eastAsia"/>
          <w:szCs w:val="21"/>
        </w:rPr>
        <w:t>年5月5日</w:t>
      </w:r>
      <w:r w:rsidR="00F824BB">
        <w:rPr>
          <w:rFonts w:ascii="宋体" w:eastAsia="宋体" w:hAnsi="宋体" w:hint="eastAsia"/>
          <w:szCs w:val="21"/>
        </w:rPr>
        <w:t>浦东新区“日新谭”之</w:t>
      </w:r>
      <w:r w:rsidR="00B81A88">
        <w:rPr>
          <w:rFonts w:ascii="宋体" w:eastAsia="宋体" w:hAnsi="宋体" w:hint="eastAsia"/>
          <w:szCs w:val="21"/>
        </w:rPr>
        <w:t>《教育数字化转型应用案例</w:t>
      </w:r>
      <w:r w:rsidR="00F824BB">
        <w:rPr>
          <w:rFonts w:ascii="宋体" w:eastAsia="宋体" w:hAnsi="宋体" w:hint="eastAsia"/>
          <w:szCs w:val="21"/>
        </w:rPr>
        <w:t>剖析&amp;撰写</w:t>
      </w:r>
      <w:r w:rsidR="00B81A88">
        <w:rPr>
          <w:rFonts w:ascii="宋体" w:eastAsia="宋体" w:hAnsi="宋体" w:hint="eastAsia"/>
          <w:szCs w:val="21"/>
        </w:rPr>
        <w:t>》</w:t>
      </w:r>
      <w:r w:rsidR="00F824BB">
        <w:rPr>
          <w:rFonts w:ascii="宋体" w:eastAsia="宋体" w:hAnsi="宋体" w:hint="eastAsia"/>
          <w:szCs w:val="21"/>
        </w:rPr>
        <w:t>培训。</w:t>
      </w:r>
    </w:p>
    <w:p w14:paraId="6500BDB7" w14:textId="5346842B" w:rsidR="009D2668" w:rsidRPr="00E109B4" w:rsidRDefault="009D2668" w:rsidP="00285133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需提交一份教育数字化转型应用案例</w:t>
      </w:r>
      <w:r w:rsidR="006569AA">
        <w:rPr>
          <w:rFonts w:ascii="宋体" w:eastAsia="宋体" w:hAnsi="宋体" w:hint="eastAsia"/>
          <w:szCs w:val="21"/>
        </w:rPr>
        <w:t>（具体要求待出），</w:t>
      </w:r>
      <w:r w:rsidRPr="00E109B4">
        <w:rPr>
          <w:rFonts w:ascii="宋体" w:eastAsia="宋体" w:hAnsi="宋体" w:hint="eastAsia"/>
          <w:szCs w:val="21"/>
        </w:rPr>
        <w:t>主题明确、能解决具体问题，可</w:t>
      </w:r>
      <w:r w:rsidR="0012175B" w:rsidRPr="00E109B4">
        <w:rPr>
          <w:rFonts w:ascii="宋体" w:eastAsia="宋体" w:hAnsi="宋体" w:hint="eastAsia"/>
          <w:szCs w:val="21"/>
        </w:rPr>
        <w:t>以提交</w:t>
      </w:r>
      <w:r w:rsidRPr="00E109B4">
        <w:rPr>
          <w:rFonts w:ascii="宋体" w:eastAsia="宋体" w:hAnsi="宋体" w:hint="eastAsia"/>
          <w:szCs w:val="21"/>
        </w:rPr>
        <w:t>图片、视频等多种形式的辅助材料</w:t>
      </w:r>
      <w:r w:rsidR="00821C3A" w:rsidRPr="00E109B4">
        <w:rPr>
          <w:rFonts w:ascii="宋体" w:eastAsia="宋体" w:hAnsi="宋体" w:hint="eastAsia"/>
          <w:szCs w:val="21"/>
        </w:rPr>
        <w:t>作为附件</w:t>
      </w:r>
      <w:r w:rsidRPr="00E109B4">
        <w:rPr>
          <w:rFonts w:ascii="宋体" w:eastAsia="宋体" w:hAnsi="宋体" w:hint="eastAsia"/>
          <w:szCs w:val="21"/>
        </w:rPr>
        <w:t>。</w:t>
      </w:r>
    </w:p>
    <w:p w14:paraId="02BC13C0" w14:textId="2CFB70BF" w:rsidR="0063339C" w:rsidRDefault="0063339C" w:rsidP="00587FC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bCs/>
          <w:szCs w:val="21"/>
        </w:rPr>
      </w:pPr>
      <w:r w:rsidRPr="007F177F">
        <w:rPr>
          <w:rFonts w:ascii="宋体" w:eastAsia="宋体" w:hAnsi="宋体" w:hint="eastAsia"/>
          <w:b/>
          <w:bCs/>
          <w:szCs w:val="21"/>
        </w:rPr>
        <w:t>活动日程</w:t>
      </w:r>
    </w:p>
    <w:p w14:paraId="4B5FDD30" w14:textId="527398FD" w:rsidR="004260F1" w:rsidRDefault="004260F1" w:rsidP="004260F1">
      <w:pPr>
        <w:pStyle w:val="a3"/>
        <w:spacing w:line="360" w:lineRule="auto"/>
        <w:ind w:left="440" w:firstLineChars="0" w:firstLine="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noProof/>
          <w:szCs w:val="21"/>
        </w:rPr>
        <w:drawing>
          <wp:inline distT="0" distB="0" distL="0" distR="0" wp14:anchorId="342A4749" wp14:editId="46B67E1D">
            <wp:extent cx="2513378" cy="474530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6" cy="4778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5B5F4" w14:textId="230D4740" w:rsidR="0063339C" w:rsidRPr="004253F2" w:rsidRDefault="0063339C" w:rsidP="00587FCE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bCs/>
          <w:szCs w:val="21"/>
        </w:rPr>
      </w:pPr>
      <w:r w:rsidRPr="004253F2">
        <w:rPr>
          <w:rFonts w:ascii="宋体" w:eastAsia="宋体" w:hAnsi="宋体" w:hint="eastAsia"/>
          <w:b/>
          <w:bCs/>
          <w:szCs w:val="21"/>
        </w:rPr>
        <w:t>活动收益</w:t>
      </w:r>
    </w:p>
    <w:p w14:paraId="446CBD1F" w14:textId="4A9F4CDC" w:rsidR="00AD0467" w:rsidRPr="00E109B4" w:rsidRDefault="00AD0467" w:rsidP="00E109B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参加</w:t>
      </w:r>
      <w:r w:rsidR="006569AA">
        <w:rPr>
          <w:rFonts w:ascii="宋体" w:eastAsia="宋体" w:hAnsi="宋体" w:hint="eastAsia"/>
          <w:szCs w:val="21"/>
        </w:rPr>
        <w:t>“</w:t>
      </w:r>
      <w:r w:rsidR="00F56B45">
        <w:rPr>
          <w:rFonts w:ascii="宋体" w:eastAsia="宋体" w:hAnsi="宋体" w:hint="eastAsia"/>
          <w:szCs w:val="21"/>
        </w:rPr>
        <w:t>教育数字化转型应用案例剖析&amp;撰写</w:t>
      </w:r>
      <w:r w:rsidR="006569AA">
        <w:rPr>
          <w:rFonts w:ascii="宋体" w:eastAsia="宋体" w:hAnsi="宋体" w:hint="eastAsia"/>
          <w:szCs w:val="21"/>
        </w:rPr>
        <w:t>”</w:t>
      </w:r>
      <w:r w:rsidR="00F56B45">
        <w:rPr>
          <w:rFonts w:ascii="宋体" w:eastAsia="宋体" w:hAnsi="宋体" w:hint="eastAsia"/>
          <w:szCs w:val="21"/>
        </w:rPr>
        <w:t>培训</w:t>
      </w:r>
      <w:r w:rsidR="006569AA">
        <w:rPr>
          <w:rFonts w:ascii="宋体" w:eastAsia="宋体" w:hAnsi="宋体" w:hint="eastAsia"/>
          <w:szCs w:val="21"/>
        </w:rPr>
        <w:t>，</w:t>
      </w:r>
      <w:r w:rsidRPr="00E109B4">
        <w:rPr>
          <w:rFonts w:ascii="宋体" w:eastAsia="宋体" w:hAnsi="宋体" w:hint="eastAsia"/>
          <w:szCs w:val="21"/>
        </w:rPr>
        <w:t>获区级学分</w:t>
      </w:r>
    </w:p>
    <w:p w14:paraId="22E98326" w14:textId="3AA4E6DC" w:rsidR="00AD0467" w:rsidRPr="00E109B4" w:rsidRDefault="00AD0467" w:rsidP="00E109B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E109B4">
        <w:rPr>
          <w:rFonts w:ascii="宋体" w:eastAsia="宋体" w:hAnsi="宋体" w:hint="eastAsia"/>
          <w:szCs w:val="21"/>
        </w:rPr>
        <w:t>优秀案例入选《浦东新区</w:t>
      </w:r>
      <w:r w:rsidR="001E2455">
        <w:rPr>
          <w:rFonts w:ascii="宋体" w:eastAsia="宋体" w:hAnsi="宋体" w:hint="eastAsia"/>
          <w:szCs w:val="21"/>
        </w:rPr>
        <w:t>教育</w:t>
      </w:r>
      <w:r w:rsidRPr="00E109B4">
        <w:rPr>
          <w:rFonts w:ascii="宋体" w:eastAsia="宋体" w:hAnsi="宋体" w:hint="eastAsia"/>
          <w:szCs w:val="21"/>
        </w:rPr>
        <w:t>数字化转型应用优秀案例集》</w:t>
      </w:r>
    </w:p>
    <w:p w14:paraId="7359148E" w14:textId="3B8A106D" w:rsidR="00AD0467" w:rsidRDefault="00D9058C" w:rsidP="00E109B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有望</w:t>
      </w:r>
      <w:r w:rsidR="00AD0467" w:rsidRPr="00E109B4">
        <w:rPr>
          <w:rFonts w:ascii="宋体" w:eastAsia="宋体" w:hAnsi="宋体" w:hint="eastAsia"/>
          <w:szCs w:val="21"/>
        </w:rPr>
        <w:t>进入“教师培训师</w:t>
      </w:r>
      <w:r w:rsidR="006569AA">
        <w:rPr>
          <w:rFonts w:ascii="宋体" w:eastAsia="宋体" w:hAnsi="宋体" w:hint="eastAsia"/>
          <w:szCs w:val="21"/>
        </w:rPr>
        <w:t>培养</w:t>
      </w:r>
      <w:r w:rsidR="00AD0467" w:rsidRPr="00E109B4">
        <w:rPr>
          <w:rFonts w:ascii="宋体" w:eastAsia="宋体" w:hAnsi="宋体" w:hint="eastAsia"/>
          <w:szCs w:val="21"/>
        </w:rPr>
        <w:t>项目”孵化</w:t>
      </w:r>
      <w:r w:rsidR="001E2455">
        <w:rPr>
          <w:rFonts w:ascii="宋体" w:eastAsia="宋体" w:hAnsi="宋体" w:hint="eastAsia"/>
          <w:szCs w:val="21"/>
        </w:rPr>
        <w:t>教育</w:t>
      </w:r>
      <w:r w:rsidR="00AD0467" w:rsidRPr="00E109B4">
        <w:rPr>
          <w:rFonts w:ascii="宋体" w:eastAsia="宋体" w:hAnsi="宋体" w:hint="eastAsia"/>
          <w:szCs w:val="21"/>
        </w:rPr>
        <w:t>数字化转型应用教师培训课程</w:t>
      </w:r>
    </w:p>
    <w:p w14:paraId="6E77C026" w14:textId="03135397" w:rsidR="00721064" w:rsidRDefault="00721064" w:rsidP="00721064">
      <w:pPr>
        <w:spacing w:line="360" w:lineRule="auto"/>
        <w:rPr>
          <w:rFonts w:ascii="宋体" w:eastAsia="宋体" w:hAnsi="宋体"/>
          <w:szCs w:val="21"/>
        </w:rPr>
      </w:pPr>
    </w:p>
    <w:p w14:paraId="177A7CFC" w14:textId="04847097" w:rsidR="00721064" w:rsidRDefault="00721064" w:rsidP="00721064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 xml:space="preserve"> </w:t>
      </w:r>
      <w:r>
        <w:rPr>
          <w:rFonts w:ascii="宋体" w:eastAsia="宋体" w:hAnsi="宋体"/>
          <w:szCs w:val="21"/>
        </w:rPr>
        <w:t xml:space="preserve">                                 </w:t>
      </w:r>
      <w:r>
        <w:rPr>
          <w:rFonts w:ascii="宋体" w:eastAsia="宋体" w:hAnsi="宋体" w:hint="eastAsia"/>
          <w:szCs w:val="21"/>
        </w:rPr>
        <w:t>上海市浦东教育发展研究院教师教育培训部</w:t>
      </w:r>
    </w:p>
    <w:p w14:paraId="67DFF7E4" w14:textId="50A69E55" w:rsidR="00721064" w:rsidRPr="00721064" w:rsidRDefault="00721064" w:rsidP="00721064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023</w:t>
      </w:r>
      <w:r>
        <w:rPr>
          <w:rFonts w:ascii="宋体" w:eastAsia="宋体" w:hAnsi="宋体" w:hint="eastAsia"/>
          <w:szCs w:val="21"/>
        </w:rPr>
        <w:t>年4月</w:t>
      </w:r>
      <w:r w:rsidR="00893E05">
        <w:rPr>
          <w:rFonts w:ascii="宋体" w:eastAsia="宋体" w:hAnsi="宋体"/>
          <w:szCs w:val="21"/>
        </w:rPr>
        <w:t>23</w:t>
      </w:r>
      <w:r>
        <w:rPr>
          <w:rFonts w:ascii="宋体" w:eastAsia="宋体" w:hAnsi="宋体" w:hint="eastAsia"/>
          <w:szCs w:val="21"/>
        </w:rPr>
        <w:t>日</w:t>
      </w:r>
    </w:p>
    <w:sectPr w:rsidR="00721064" w:rsidRPr="0072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EDE6" w14:textId="77777777" w:rsidR="000F4694" w:rsidRDefault="000F4694" w:rsidP="005B31EB">
      <w:r>
        <w:separator/>
      </w:r>
    </w:p>
  </w:endnote>
  <w:endnote w:type="continuationSeparator" w:id="0">
    <w:p w14:paraId="21013D4B" w14:textId="77777777" w:rsidR="000F4694" w:rsidRDefault="000F4694" w:rsidP="005B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DB5D" w14:textId="77777777" w:rsidR="000F4694" w:rsidRDefault="000F4694" w:rsidP="005B31EB">
      <w:r>
        <w:separator/>
      </w:r>
    </w:p>
  </w:footnote>
  <w:footnote w:type="continuationSeparator" w:id="0">
    <w:p w14:paraId="130DB668" w14:textId="77777777" w:rsidR="000F4694" w:rsidRDefault="000F4694" w:rsidP="005B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75D9"/>
    <w:multiLevelType w:val="hybridMultilevel"/>
    <w:tmpl w:val="BF9A2A8A"/>
    <w:lvl w:ilvl="0" w:tplc="E5B84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69B181C"/>
    <w:multiLevelType w:val="hybridMultilevel"/>
    <w:tmpl w:val="EE8E6BA4"/>
    <w:lvl w:ilvl="0" w:tplc="2C7AB39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A453AE4"/>
    <w:multiLevelType w:val="hybridMultilevel"/>
    <w:tmpl w:val="7660CC0A"/>
    <w:lvl w:ilvl="0" w:tplc="DB2EF89E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84B31A2"/>
    <w:multiLevelType w:val="hybridMultilevel"/>
    <w:tmpl w:val="DD941A18"/>
    <w:lvl w:ilvl="0" w:tplc="89F04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9E75F4E"/>
    <w:multiLevelType w:val="hybridMultilevel"/>
    <w:tmpl w:val="0BDEC700"/>
    <w:lvl w:ilvl="0" w:tplc="C7B4FA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27B7ABD"/>
    <w:multiLevelType w:val="hybridMultilevel"/>
    <w:tmpl w:val="FE9C5E4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6" w15:restartNumberingAfterBreak="0">
    <w:nsid w:val="682C234F"/>
    <w:multiLevelType w:val="hybridMultilevel"/>
    <w:tmpl w:val="7B10913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067408119">
    <w:abstractNumId w:val="4"/>
  </w:num>
  <w:num w:numId="2" w16cid:durableId="935208506">
    <w:abstractNumId w:val="3"/>
  </w:num>
  <w:num w:numId="3" w16cid:durableId="1094595723">
    <w:abstractNumId w:val="0"/>
  </w:num>
  <w:num w:numId="4" w16cid:durableId="222757130">
    <w:abstractNumId w:val="1"/>
  </w:num>
  <w:num w:numId="5" w16cid:durableId="674920888">
    <w:abstractNumId w:val="5"/>
  </w:num>
  <w:num w:numId="6" w16cid:durableId="427702611">
    <w:abstractNumId w:val="6"/>
  </w:num>
  <w:num w:numId="7" w16cid:durableId="38268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99"/>
    <w:rsid w:val="00002399"/>
    <w:rsid w:val="00092C13"/>
    <w:rsid w:val="000A5592"/>
    <w:rsid w:val="000B538A"/>
    <w:rsid w:val="000F4694"/>
    <w:rsid w:val="00120994"/>
    <w:rsid w:val="0012175B"/>
    <w:rsid w:val="00161FCD"/>
    <w:rsid w:val="001664D9"/>
    <w:rsid w:val="001973A4"/>
    <w:rsid w:val="001D04D6"/>
    <w:rsid w:val="001E2455"/>
    <w:rsid w:val="001E4A75"/>
    <w:rsid w:val="001F791C"/>
    <w:rsid w:val="0023731F"/>
    <w:rsid w:val="00242708"/>
    <w:rsid w:val="00261378"/>
    <w:rsid w:val="00275875"/>
    <w:rsid w:val="00285133"/>
    <w:rsid w:val="002A5046"/>
    <w:rsid w:val="003121D5"/>
    <w:rsid w:val="00331B01"/>
    <w:rsid w:val="00365CC8"/>
    <w:rsid w:val="003738FF"/>
    <w:rsid w:val="003C3397"/>
    <w:rsid w:val="003E3687"/>
    <w:rsid w:val="004253F2"/>
    <w:rsid w:val="004260F1"/>
    <w:rsid w:val="00480B1C"/>
    <w:rsid w:val="004C73E8"/>
    <w:rsid w:val="00511C8E"/>
    <w:rsid w:val="00587FCE"/>
    <w:rsid w:val="005B1B53"/>
    <w:rsid w:val="005B31EB"/>
    <w:rsid w:val="005C0542"/>
    <w:rsid w:val="005C05B2"/>
    <w:rsid w:val="005F069A"/>
    <w:rsid w:val="00603B1F"/>
    <w:rsid w:val="0063339C"/>
    <w:rsid w:val="006569AA"/>
    <w:rsid w:val="006772D7"/>
    <w:rsid w:val="006A6BBF"/>
    <w:rsid w:val="006C0081"/>
    <w:rsid w:val="006D1AD3"/>
    <w:rsid w:val="006E7F51"/>
    <w:rsid w:val="00721064"/>
    <w:rsid w:val="00730B58"/>
    <w:rsid w:val="007D037D"/>
    <w:rsid w:val="007F177F"/>
    <w:rsid w:val="00821C3A"/>
    <w:rsid w:val="00841D2E"/>
    <w:rsid w:val="00893E05"/>
    <w:rsid w:val="008C31DD"/>
    <w:rsid w:val="008E17F0"/>
    <w:rsid w:val="00986801"/>
    <w:rsid w:val="009D2668"/>
    <w:rsid w:val="00AA5A79"/>
    <w:rsid w:val="00AD0467"/>
    <w:rsid w:val="00B411DB"/>
    <w:rsid w:val="00B81A88"/>
    <w:rsid w:val="00BC45FA"/>
    <w:rsid w:val="00BE13E5"/>
    <w:rsid w:val="00BE5DDF"/>
    <w:rsid w:val="00BE76E6"/>
    <w:rsid w:val="00C0447E"/>
    <w:rsid w:val="00C448C5"/>
    <w:rsid w:val="00CA32DB"/>
    <w:rsid w:val="00D4167E"/>
    <w:rsid w:val="00D54B87"/>
    <w:rsid w:val="00D71AC5"/>
    <w:rsid w:val="00D9058C"/>
    <w:rsid w:val="00D95CED"/>
    <w:rsid w:val="00DE29A0"/>
    <w:rsid w:val="00DE2AD9"/>
    <w:rsid w:val="00E109B4"/>
    <w:rsid w:val="00E76214"/>
    <w:rsid w:val="00EA5FC2"/>
    <w:rsid w:val="00EC610D"/>
    <w:rsid w:val="00F50FBE"/>
    <w:rsid w:val="00F56B45"/>
    <w:rsid w:val="00F60EDF"/>
    <w:rsid w:val="00F824BB"/>
    <w:rsid w:val="00FA4294"/>
    <w:rsid w:val="00FC6E5D"/>
    <w:rsid w:val="00FD6C3D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6DE94"/>
  <w15:chartTrackingRefBased/>
  <w15:docId w15:val="{96C99A55-DE88-49BD-9FEE-A9B66FB8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9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3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31EB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5B3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31EB"/>
    <w:rPr>
      <w:sz w:val="18"/>
      <w:szCs w:val="18"/>
      <w14:ligatures w14:val="none"/>
    </w:rPr>
  </w:style>
  <w:style w:type="character" w:styleId="a8">
    <w:name w:val="Hyperlink"/>
    <w:basedOn w:val="a0"/>
    <w:uiPriority w:val="99"/>
    <w:unhideWhenUsed/>
    <w:rsid w:val="006D1A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sjy.pdedu.sh.cn/teacher/kcdetail/id-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晓峰 刘</dc:creator>
  <cp:keywords/>
  <dc:description/>
  <cp:lastModifiedBy>晓峰 刘</cp:lastModifiedBy>
  <cp:revision>87</cp:revision>
  <dcterms:created xsi:type="dcterms:W3CDTF">2023-04-14T05:28:00Z</dcterms:created>
  <dcterms:modified xsi:type="dcterms:W3CDTF">2023-04-23T01:42:00Z</dcterms:modified>
</cp:coreProperties>
</file>