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45E0" w14:textId="77777777" w:rsidR="00156EB9" w:rsidRDefault="00570BC3">
      <w:pPr>
        <w:adjustRightInd w:val="0"/>
        <w:snapToGrid w:val="0"/>
        <w:spacing w:line="360" w:lineRule="auto"/>
        <w:jc w:val="both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附件：</w:t>
      </w:r>
    </w:p>
    <w:p w14:paraId="7F627F0F" w14:textId="77777777" w:rsidR="00156EB9" w:rsidRDefault="00570BC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ClassIn平台参与讲座的操作指南</w:t>
      </w:r>
    </w:p>
    <w:p w14:paraId="00B156BE" w14:textId="77777777" w:rsidR="00156EB9" w:rsidRDefault="00570BC3">
      <w:pPr>
        <w:spacing w:line="360" w:lineRule="auto"/>
        <w:ind w:firstLineChars="200" w:firstLine="560"/>
        <w:rPr>
          <w:b/>
          <w:bCs/>
        </w:rPr>
      </w:pPr>
      <w:r>
        <w:rPr>
          <w:rFonts w:ascii="仿宋" w:eastAsia="仿宋" w:hAnsi="仿宋" w:hint="eastAsia"/>
          <w:bCs/>
          <w:sz w:val="28"/>
          <w:szCs w:val="28"/>
        </w:rPr>
        <w:t>一、</w:t>
      </w:r>
      <w:r>
        <w:rPr>
          <w:rFonts w:ascii="仿宋" w:eastAsia="仿宋" w:hAnsi="仿宋" w:hint="eastAsia"/>
          <w:b/>
          <w:bCs/>
          <w:sz w:val="28"/>
          <w:szCs w:val="28"/>
        </w:rPr>
        <w:t>下载与安装</w:t>
      </w:r>
    </w:p>
    <w:p w14:paraId="2E5966E7" w14:textId="77777777" w:rsidR="00156EB9" w:rsidRDefault="00570BC3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手机端/PAD端</w:t>
      </w:r>
    </w:p>
    <w:p w14:paraId="36CD8862" w14:textId="77777777" w:rsidR="00156EB9" w:rsidRDefault="00570BC3">
      <w:pPr>
        <w:adjustRightInd w:val="0"/>
        <w:snapToGrid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①苹果手机/</w:t>
      </w:r>
      <w:r>
        <w:rPr>
          <w:rFonts w:ascii="Times New Roman" w:eastAsia="仿宋" w:hAnsi="Times New Roman"/>
          <w:sz w:val="28"/>
          <w:szCs w:val="28"/>
        </w:rPr>
        <w:t>PAD</w:t>
      </w:r>
      <w:r>
        <w:rPr>
          <w:rFonts w:ascii="仿宋" w:eastAsia="仿宋" w:hAnsi="仿宋" w:hint="eastAsia"/>
          <w:sz w:val="28"/>
          <w:szCs w:val="28"/>
        </w:rPr>
        <w:t>打开移动设备中的“</w:t>
      </w:r>
      <w:r>
        <w:rPr>
          <w:rFonts w:ascii="Times New Roman" w:eastAsia="仿宋" w:hAnsi="Times New Roman"/>
          <w:sz w:val="28"/>
          <w:szCs w:val="28"/>
        </w:rPr>
        <w:t>App Store</w:t>
      </w:r>
      <w:r>
        <w:rPr>
          <w:rFonts w:ascii="仿宋" w:eastAsia="仿宋" w:hAnsi="仿宋" w:hint="eastAsia"/>
          <w:sz w:val="28"/>
          <w:szCs w:val="28"/>
        </w:rPr>
        <w:t>”；安卓手机/</w:t>
      </w:r>
      <w:r>
        <w:rPr>
          <w:rFonts w:ascii="Times New Roman" w:eastAsia="仿宋" w:hAnsi="Times New Roman"/>
          <w:sz w:val="28"/>
          <w:szCs w:val="28"/>
        </w:rPr>
        <w:t>PAD</w:t>
      </w:r>
      <w:r>
        <w:rPr>
          <w:rFonts w:ascii="仿宋" w:eastAsia="仿宋" w:hAnsi="仿宋" w:hint="eastAsia"/>
          <w:sz w:val="28"/>
          <w:szCs w:val="28"/>
        </w:rPr>
        <w:t>打开移动设备中的“应用市场”。</w:t>
      </w:r>
    </w:p>
    <w:p w14:paraId="05F5DC21" w14:textId="77777777" w:rsidR="00156EB9" w:rsidRDefault="00570BC3">
      <w:pPr>
        <w:adjustRightInd w:val="0"/>
        <w:snapToGrid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②在搜索栏内搜索“</w:t>
      </w:r>
      <w:r>
        <w:rPr>
          <w:rFonts w:ascii="Times New Roman" w:eastAsia="仿宋" w:hAnsi="Times New Roman" w:hint="eastAsia"/>
          <w:sz w:val="28"/>
          <w:szCs w:val="28"/>
        </w:rPr>
        <w:t>ClassIn</w:t>
      </w:r>
      <w:r>
        <w:rPr>
          <w:rFonts w:ascii="仿宋" w:eastAsia="仿宋" w:hAnsi="仿宋" w:hint="eastAsia"/>
          <w:sz w:val="28"/>
          <w:szCs w:val="28"/>
        </w:rPr>
        <w:t>”，点击“获取”。</w:t>
      </w:r>
    </w:p>
    <w:p w14:paraId="440A828E" w14:textId="77777777" w:rsidR="00156EB9" w:rsidRDefault="00570BC3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电脑端</w:t>
      </w:r>
    </w:p>
    <w:p w14:paraId="623F4DA3" w14:textId="77777777" w:rsidR="00156EB9" w:rsidRDefault="00570BC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①打开下载网址：</w:t>
      </w:r>
      <w:r>
        <w:rPr>
          <w:rFonts w:ascii="Times New Roman" w:eastAsia="仿宋" w:hAnsi="Times New Roman" w:hint="eastAsia"/>
          <w:sz w:val="28"/>
          <w:szCs w:val="28"/>
        </w:rPr>
        <w:t>https://www.eeo.cn/cn/download</w:t>
      </w:r>
    </w:p>
    <w:p w14:paraId="31924E11" w14:textId="77777777" w:rsidR="00156EB9" w:rsidRDefault="00570BC3">
      <w:pPr>
        <w:adjustRightInd w:val="0"/>
        <w:snapToGrid w:val="0"/>
        <w:spacing w:line="360" w:lineRule="auto"/>
        <w:ind w:firstLineChars="200" w:firstLine="560"/>
        <w:jc w:val="both"/>
      </w:pPr>
      <w:r>
        <w:rPr>
          <w:rFonts w:ascii="仿宋" w:eastAsia="仿宋" w:hAnsi="仿宋" w:hint="eastAsia"/>
          <w:sz w:val="28"/>
          <w:szCs w:val="28"/>
        </w:rPr>
        <w:t>②根据电脑系统下载</w:t>
      </w:r>
      <w:r>
        <w:rPr>
          <w:rFonts w:ascii="Times New Roman" w:eastAsia="仿宋" w:hAnsi="Times New Roman" w:hint="eastAsia"/>
          <w:sz w:val="28"/>
          <w:szCs w:val="28"/>
        </w:rPr>
        <w:t>Windows</w:t>
      </w:r>
      <w:r>
        <w:rPr>
          <w:rFonts w:ascii="仿宋" w:eastAsia="仿宋" w:hAnsi="仿宋" w:hint="eastAsia"/>
          <w:sz w:val="28"/>
          <w:szCs w:val="28"/>
        </w:rPr>
        <w:t>或者</w:t>
      </w:r>
      <w:r>
        <w:rPr>
          <w:rFonts w:ascii="Times New Roman" w:eastAsia="仿宋" w:hAnsi="Times New Roman" w:hint="eastAsia"/>
          <w:sz w:val="28"/>
          <w:szCs w:val="28"/>
        </w:rPr>
        <w:t>MacOS</w:t>
      </w:r>
      <w:r>
        <w:rPr>
          <w:rFonts w:ascii="仿宋" w:eastAsia="仿宋" w:hAnsi="仿宋" w:hint="eastAsia"/>
          <w:sz w:val="28"/>
          <w:szCs w:val="28"/>
        </w:rPr>
        <w:t>版本</w:t>
      </w:r>
    </w:p>
    <w:p w14:paraId="54C9B293" w14:textId="77777777" w:rsidR="00156EB9" w:rsidRDefault="00570BC3">
      <w:pPr>
        <w:jc w:val="center"/>
      </w:pPr>
      <w:r>
        <w:rPr>
          <w:noProof/>
        </w:rPr>
        <w:drawing>
          <wp:inline distT="0" distB="0" distL="114300" distR="114300" wp14:anchorId="1021DC3C" wp14:editId="7E0AB3F9">
            <wp:extent cx="2235835" cy="2618740"/>
            <wp:effectExtent l="9525" t="9525" r="21590" b="196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261874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BA750EA" wp14:editId="5CD80BC7">
            <wp:extent cx="3002915" cy="2318385"/>
            <wp:effectExtent l="0" t="0" r="6985" b="571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4876B" w14:textId="77777777" w:rsidR="00156EB9" w:rsidRDefault="00156EB9"/>
    <w:p w14:paraId="6C5C01CA" w14:textId="77777777" w:rsidR="00156EB9" w:rsidRDefault="00570BC3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平台账号登录</w:t>
      </w:r>
    </w:p>
    <w:p w14:paraId="20BD8E22" w14:textId="6C6F4996" w:rsidR="00156EB9" w:rsidRDefault="00570BC3">
      <w:pPr>
        <w:adjustRightInd w:val="0"/>
        <w:snapToGrid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667980">
        <w:rPr>
          <w:rFonts w:ascii="仿宋" w:eastAsia="仿宋" w:hAnsi="仿宋" w:hint="eastAsia"/>
          <w:sz w:val="28"/>
          <w:szCs w:val="28"/>
        </w:rPr>
        <w:t>参训教师需使用报名时提供的手机号作为登录学习平台的账号，如果此次是首次登陆</w:t>
      </w:r>
      <w:r w:rsidRPr="00667980">
        <w:rPr>
          <w:rFonts w:ascii="Times New Roman" w:eastAsia="仿宋" w:hAnsi="Times New Roman" w:hint="eastAsia"/>
          <w:sz w:val="28"/>
          <w:szCs w:val="28"/>
        </w:rPr>
        <w:t>ClassIn</w:t>
      </w:r>
      <w:r w:rsidRPr="00667980">
        <w:rPr>
          <w:rFonts w:ascii="仿宋" w:eastAsia="仿宋" w:hAnsi="仿宋" w:hint="eastAsia"/>
          <w:sz w:val="28"/>
          <w:szCs w:val="28"/>
        </w:rPr>
        <w:t>平台，平台会代教师注册账号。教师报名时使用的手机会在</w:t>
      </w:r>
      <w:r w:rsidR="00074360" w:rsidRPr="00667980">
        <w:rPr>
          <w:rFonts w:ascii="Times New Roman" w:eastAsia="仿宋" w:hAnsi="Times New Roman" w:hint="eastAsia"/>
          <w:sz w:val="28"/>
          <w:szCs w:val="28"/>
        </w:rPr>
        <w:t>报名后</w:t>
      </w:r>
      <w:r w:rsidR="00074360" w:rsidRPr="00667980">
        <w:rPr>
          <w:rFonts w:ascii="Times New Roman" w:eastAsia="仿宋" w:hAnsi="Times New Roman" w:hint="eastAsia"/>
          <w:sz w:val="28"/>
          <w:szCs w:val="28"/>
        </w:rPr>
        <w:t>1-</w:t>
      </w:r>
      <w:r w:rsidR="00074360" w:rsidRPr="00667980">
        <w:rPr>
          <w:rFonts w:ascii="Times New Roman" w:eastAsia="仿宋" w:hAnsi="Times New Roman"/>
          <w:sz w:val="28"/>
          <w:szCs w:val="28"/>
        </w:rPr>
        <w:t>2</w:t>
      </w:r>
      <w:r w:rsidR="00074360" w:rsidRPr="00667980">
        <w:rPr>
          <w:rFonts w:ascii="Times New Roman" w:eastAsia="仿宋" w:hAnsi="Times New Roman" w:hint="eastAsia"/>
          <w:sz w:val="28"/>
          <w:szCs w:val="28"/>
        </w:rPr>
        <w:t>天</w:t>
      </w:r>
      <w:r w:rsidRPr="00667980">
        <w:rPr>
          <w:rFonts w:ascii="仿宋" w:eastAsia="仿宋" w:hAnsi="仿宋" w:hint="eastAsia"/>
          <w:sz w:val="28"/>
          <w:szCs w:val="28"/>
        </w:rPr>
        <w:t>左右</w:t>
      </w:r>
      <w:r>
        <w:rPr>
          <w:rFonts w:ascii="仿宋" w:eastAsia="仿宋" w:hAnsi="仿宋" w:hint="eastAsia"/>
          <w:sz w:val="28"/>
          <w:szCs w:val="28"/>
        </w:rPr>
        <w:t>收到账号初始密码，登录软件之后即可看到培训线上班级（若未收到初始密码，可选择“</w:t>
      </w:r>
      <w:r>
        <w:rPr>
          <w:rFonts w:ascii="仿宋" w:eastAsia="仿宋" w:hAnsi="仿宋" w:hint="eastAsia"/>
          <w:b/>
          <w:bCs/>
          <w:sz w:val="28"/>
          <w:szCs w:val="28"/>
        </w:rPr>
        <w:t>忘记密码</w:t>
      </w:r>
      <w:r>
        <w:rPr>
          <w:rFonts w:ascii="仿宋" w:eastAsia="仿宋" w:hAnsi="仿宋" w:hint="eastAsia"/>
          <w:sz w:val="28"/>
          <w:szCs w:val="28"/>
        </w:rPr>
        <w:t>”，根据提示进行</w:t>
      </w:r>
      <w:r>
        <w:rPr>
          <w:rFonts w:ascii="仿宋" w:eastAsia="仿宋" w:hAnsi="仿宋" w:hint="eastAsia"/>
          <w:b/>
          <w:bCs/>
          <w:sz w:val="28"/>
          <w:szCs w:val="28"/>
        </w:rPr>
        <w:t>密码重置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b/>
          <w:bCs/>
          <w:sz w:val="28"/>
          <w:szCs w:val="28"/>
        </w:rPr>
        <w:t>登录操作</w:t>
      </w:r>
      <w:r>
        <w:rPr>
          <w:rFonts w:ascii="仿宋" w:eastAsia="仿宋" w:hAnsi="仿宋" w:hint="eastAsia"/>
          <w:sz w:val="28"/>
          <w:szCs w:val="28"/>
        </w:rPr>
        <w:t>）。</w:t>
      </w:r>
    </w:p>
    <w:p w14:paraId="2302699F" w14:textId="77777777" w:rsidR="00156EB9" w:rsidRDefault="00570BC3">
      <w:pPr>
        <w:adjustRightInd w:val="0"/>
        <w:snapToGrid w:val="0"/>
        <w:spacing w:line="360" w:lineRule="auto"/>
        <w:ind w:firstLineChars="200" w:firstLine="560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注：注册手机号与报名手机号需保持一致。</w:t>
      </w:r>
    </w:p>
    <w:p w14:paraId="2E9AC63D" w14:textId="77777777" w:rsidR="00156EB9" w:rsidRDefault="00570BC3">
      <w:r>
        <w:rPr>
          <w:rFonts w:hint="eastAsia"/>
        </w:rPr>
        <w:t xml:space="preserve">   </w:t>
      </w:r>
    </w:p>
    <w:p w14:paraId="02B3E4F6" w14:textId="77777777" w:rsidR="00156EB9" w:rsidRDefault="00570BC3">
      <w:pPr>
        <w:adjustRightInd w:val="0"/>
        <w:snapToGrid w:val="0"/>
        <w:spacing w:line="360" w:lineRule="auto"/>
        <w:ind w:firstLineChars="200" w:firstLine="480"/>
        <w:jc w:val="center"/>
      </w:pPr>
      <w:r>
        <w:rPr>
          <w:rFonts w:hint="eastAsia"/>
          <w:noProof/>
        </w:rPr>
        <w:drawing>
          <wp:inline distT="0" distB="0" distL="114300" distR="114300" wp14:anchorId="6748CB59" wp14:editId="6EAE1169">
            <wp:extent cx="2796540" cy="6053455"/>
            <wp:effectExtent l="9525" t="9525" r="13335" b="13970"/>
            <wp:docPr id="1" name="图片 1" descr="996926200fb19eaf05f603890e0e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6926200fb19eaf05f603890e0e2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6053455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4A6359D4" w14:textId="77777777" w:rsidR="00156EB9" w:rsidRDefault="00570BC3">
      <w:pPr>
        <w:adjustRightInd w:val="0"/>
        <w:snapToGrid w:val="0"/>
        <w:spacing w:line="360" w:lineRule="auto"/>
        <w:jc w:val="both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三、参与培训</w:t>
      </w:r>
    </w:p>
    <w:p w14:paraId="6079F727" w14:textId="77777777" w:rsidR="00156EB9" w:rsidRDefault="00570BC3">
      <w:pPr>
        <w:adjustRightInd w:val="0"/>
        <w:snapToGrid w:val="0"/>
        <w:spacing w:line="360" w:lineRule="auto"/>
        <w:ind w:firstLineChars="200" w:firstLine="560"/>
        <w:jc w:val="both"/>
      </w:pPr>
      <w:r>
        <w:rPr>
          <w:rFonts w:ascii="仿宋" w:eastAsia="仿宋" w:hAnsi="仿宋" w:hint="eastAsia"/>
          <w:sz w:val="28"/>
          <w:szCs w:val="28"/>
        </w:rPr>
        <w:t>点击“上课”按钮，开始参与培训。</w:t>
      </w:r>
    </w:p>
    <w:p w14:paraId="420B7B8B" w14:textId="77777777" w:rsidR="00156EB9" w:rsidRDefault="00570BC3">
      <w:pPr>
        <w:adjustRightInd w:val="0"/>
        <w:snapToGrid w:val="0"/>
        <w:spacing w:line="360" w:lineRule="auto"/>
        <w:jc w:val="center"/>
      </w:pPr>
      <w:r>
        <w:rPr>
          <w:noProof/>
        </w:rPr>
        <w:drawing>
          <wp:inline distT="0" distB="0" distL="114300" distR="114300" wp14:anchorId="26DEE18E" wp14:editId="4F7FDA87">
            <wp:extent cx="5268595" cy="2649855"/>
            <wp:effectExtent l="0" t="0" r="8255" b="1714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F5E4F" w14:textId="7E294102" w:rsidR="00156EB9" w:rsidRDefault="00570BC3">
      <w:pPr>
        <w:pStyle w:val="a3"/>
        <w:spacing w:before="0" w:beforeAutospacing="0" w:after="0" w:afterAutospacing="0" w:line="360" w:lineRule="auto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技术支持：李老师</w:t>
      </w:r>
      <w:r>
        <w:rPr>
          <w:rFonts w:ascii="Times New Roman" w:eastAsia="仿宋" w:hAnsi="Times New Roman" w:hint="eastAsia"/>
          <w:sz w:val="28"/>
          <w:szCs w:val="28"/>
        </w:rPr>
        <w:t>15071372338</w:t>
      </w:r>
      <w:r>
        <w:rPr>
          <w:rFonts w:ascii="仿宋" w:eastAsia="仿宋" w:hAnsi="仿宋" w:hint="eastAsia"/>
          <w:sz w:val="28"/>
          <w:szCs w:val="28"/>
        </w:rPr>
        <w:t>；贺老师</w:t>
      </w:r>
      <w:r w:rsidR="00576AB9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15002148725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156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8BB556"/>
    <w:multiLevelType w:val="singleLevel"/>
    <w:tmpl w:val="BB8BB5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F7DB406"/>
    <w:multiLevelType w:val="singleLevel"/>
    <w:tmpl w:val="1F7DB4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EC4D665"/>
    <w:multiLevelType w:val="singleLevel"/>
    <w:tmpl w:val="4EC4D66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M3ODA2MzExMjk4ZjBiYTdlNWEwMTViMTY2NWUxZjcifQ=="/>
  </w:docVars>
  <w:rsids>
    <w:rsidRoot w:val="43693705"/>
    <w:rsid w:val="00074360"/>
    <w:rsid w:val="00156EB9"/>
    <w:rsid w:val="00384B9C"/>
    <w:rsid w:val="00570BC3"/>
    <w:rsid w:val="00576AB9"/>
    <w:rsid w:val="00667980"/>
    <w:rsid w:val="00721B04"/>
    <w:rsid w:val="00800274"/>
    <w:rsid w:val="00A63923"/>
    <w:rsid w:val="02981BF3"/>
    <w:rsid w:val="03FB7E50"/>
    <w:rsid w:val="0A0C1573"/>
    <w:rsid w:val="0E592CA1"/>
    <w:rsid w:val="0E7B0A75"/>
    <w:rsid w:val="0E8F5D32"/>
    <w:rsid w:val="0FBA737B"/>
    <w:rsid w:val="13212A6D"/>
    <w:rsid w:val="1568787A"/>
    <w:rsid w:val="1A903AFB"/>
    <w:rsid w:val="1B5E7941"/>
    <w:rsid w:val="20645F3B"/>
    <w:rsid w:val="269C7383"/>
    <w:rsid w:val="28C63471"/>
    <w:rsid w:val="2B5608DA"/>
    <w:rsid w:val="2C506C46"/>
    <w:rsid w:val="2FA15A0A"/>
    <w:rsid w:val="30D342E9"/>
    <w:rsid w:val="33F21BB6"/>
    <w:rsid w:val="366B4134"/>
    <w:rsid w:val="3B6012D4"/>
    <w:rsid w:val="3D6B030F"/>
    <w:rsid w:val="3F400D9C"/>
    <w:rsid w:val="3F874C1D"/>
    <w:rsid w:val="40321BD7"/>
    <w:rsid w:val="421F113C"/>
    <w:rsid w:val="43693705"/>
    <w:rsid w:val="463F3F67"/>
    <w:rsid w:val="49302CB5"/>
    <w:rsid w:val="493556E9"/>
    <w:rsid w:val="4A4B5269"/>
    <w:rsid w:val="590820E7"/>
    <w:rsid w:val="5E2A2EEB"/>
    <w:rsid w:val="611A7247"/>
    <w:rsid w:val="666204E1"/>
    <w:rsid w:val="6ABD6A04"/>
    <w:rsid w:val="6BA37C4A"/>
    <w:rsid w:val="6E5979CF"/>
    <w:rsid w:val="706A7177"/>
    <w:rsid w:val="7165446A"/>
    <w:rsid w:val="718D136F"/>
    <w:rsid w:val="72A46970"/>
    <w:rsid w:val="72B172DF"/>
    <w:rsid w:val="7923709D"/>
    <w:rsid w:val="7F5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62724"/>
  <w15:docId w15:val="{8FF1F1E9-F729-425F-9B5B-DE0B698C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eastAsia="等线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3CA4-006D-46BB-913D-13DA7604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阿金 Chenyu</dc:creator>
  <cp:lastModifiedBy>杨 澜</cp:lastModifiedBy>
  <cp:revision>9</cp:revision>
  <dcterms:created xsi:type="dcterms:W3CDTF">2023-04-24T09:52:00Z</dcterms:created>
  <dcterms:modified xsi:type="dcterms:W3CDTF">2023-05-09T02:16:00Z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5ACD4353355B419DB1F516D4CEDBA9AF_13</vt:lpwstr>
  </property>
</Properties>
</file>