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告家长书</w:t>
      </w:r>
    </w:p>
    <w:p>
      <w:pPr>
        <w:spacing w:line="360" w:lineRule="auto"/>
        <w:rPr>
          <w:sz w:val="24"/>
        </w:rPr>
      </w:pPr>
    </w:p>
    <w:p>
      <w:pPr>
        <w:tabs>
          <w:tab w:val="left" w:pos="819"/>
        </w:tabs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尊敬的家长：</w:t>
      </w:r>
    </w:p>
    <w:p>
      <w:pPr>
        <w:tabs>
          <w:tab w:val="left" w:pos="819"/>
        </w:tabs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您好！202</w:t>
      </w:r>
      <w:r>
        <w:rPr>
          <w:rFonts w:hint="default"/>
          <w:sz w:val="24"/>
        </w:rPr>
        <w:t>2</w:t>
      </w:r>
      <w:r>
        <w:rPr>
          <w:rFonts w:hint="eastAsia"/>
          <w:sz w:val="24"/>
        </w:rPr>
        <w:t>学年第一学期即将结束。在此，衷心感谢您对学校工作</w:t>
      </w:r>
      <w:r>
        <w:rPr>
          <w:rFonts w:hint="eastAsia"/>
          <w:sz w:val="24"/>
          <w:lang w:val="en-US" w:eastAsia="zh-Hans"/>
        </w:rPr>
        <w:t>一如既往</w:t>
      </w:r>
      <w:r>
        <w:rPr>
          <w:rFonts w:hint="eastAsia"/>
          <w:sz w:val="24"/>
        </w:rPr>
        <w:t>的支持与配合。</w:t>
      </w:r>
      <w:bookmarkStart w:id="0" w:name="_GoBack"/>
      <w:bookmarkEnd w:id="0"/>
    </w:p>
    <w:p>
      <w:pPr>
        <w:tabs>
          <w:tab w:val="left" w:pos="819"/>
        </w:tabs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为了让学生度过一个</w:t>
      </w:r>
      <w:r>
        <w:rPr>
          <w:rFonts w:hint="eastAsia"/>
          <w:sz w:val="24"/>
          <w:lang w:eastAsia="zh-Hans"/>
        </w:rPr>
        <w:t>安全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Hans"/>
        </w:rPr>
        <w:t>快乐</w:t>
      </w:r>
      <w:r>
        <w:rPr>
          <w:rFonts w:hint="eastAsia"/>
          <w:sz w:val="24"/>
        </w:rPr>
        <w:t>、</w:t>
      </w:r>
      <w:r>
        <w:rPr>
          <w:rFonts w:hint="eastAsia"/>
          <w:sz w:val="24"/>
          <w:lang w:eastAsia="zh-Hans"/>
        </w:rPr>
        <w:t>健康</w:t>
      </w:r>
      <w:r>
        <w:rPr>
          <w:rFonts w:hint="eastAsia"/>
          <w:sz w:val="24"/>
        </w:rPr>
        <w:t>、有益的寒假，希望您能引导孩子合理安排假期生活，积极参与各类寒假</w:t>
      </w:r>
      <w:r>
        <w:rPr>
          <w:rFonts w:hint="eastAsia"/>
          <w:sz w:val="24"/>
          <w:lang w:val="en-US" w:eastAsia="zh-Hans"/>
        </w:rPr>
        <w:t>主题</w:t>
      </w:r>
      <w:r>
        <w:rPr>
          <w:rFonts w:hint="eastAsia"/>
          <w:sz w:val="24"/>
        </w:rPr>
        <w:t>实践，通过家校携手共同促进学生身心健康和谐发展。根据市教委寒假工作文件精神，结合我校实际，现就2</w:t>
      </w:r>
      <w:r>
        <w:rPr>
          <w:sz w:val="24"/>
        </w:rPr>
        <w:t>02</w:t>
      </w:r>
      <w:r>
        <w:rPr>
          <w:rFonts w:hint="default"/>
          <w:sz w:val="24"/>
        </w:rPr>
        <w:t>3</w:t>
      </w:r>
      <w:r>
        <w:rPr>
          <w:sz w:val="24"/>
        </w:rPr>
        <w:t>年学生</w:t>
      </w:r>
      <w:r>
        <w:rPr>
          <w:rFonts w:hint="eastAsia"/>
          <w:sz w:val="24"/>
        </w:rPr>
        <w:t>寒假生活作如下要求，希望您加以督促和指导：</w:t>
      </w:r>
    </w:p>
    <w:p>
      <w:pPr>
        <w:tabs>
          <w:tab w:val="left" w:pos="819"/>
        </w:tabs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一、</w:t>
      </w:r>
      <w:r>
        <w:rPr>
          <w:rFonts w:hint="eastAsia"/>
          <w:b/>
          <w:bCs/>
          <w:sz w:val="24"/>
          <w:lang w:val="en-US" w:eastAsia="zh-Hans"/>
        </w:rPr>
        <w:t>加强亲子陪伴交流、共同完成</w:t>
      </w:r>
      <w:r>
        <w:rPr>
          <w:rFonts w:hint="eastAsia"/>
          <w:b/>
          <w:bCs/>
          <w:sz w:val="24"/>
        </w:rPr>
        <w:t>寒假实践活动</w:t>
      </w:r>
    </w:p>
    <w:p>
      <w:pPr>
        <w:tabs>
          <w:tab w:val="left" w:pos="819"/>
        </w:tabs>
        <w:spacing w:line="360" w:lineRule="auto"/>
        <w:ind w:firstLine="420"/>
        <w:jc w:val="left"/>
        <w:rPr>
          <w:sz w:val="24"/>
        </w:rPr>
      </w:pPr>
      <w:r>
        <w:rPr>
          <w:rFonts w:hint="eastAsia"/>
          <w:sz w:val="24"/>
        </w:rPr>
        <w:t>为</w:t>
      </w:r>
      <w:r>
        <w:rPr>
          <w:rFonts w:hint="eastAsia"/>
          <w:sz w:val="24"/>
          <w:lang w:eastAsia="zh-Hans"/>
        </w:rPr>
        <w:t>深入开展爱国主义教育，引导广大未成年人在丰富多彩的精神文化活动中厚植家国情怀，传承红色基因，赓续红色血脉，</w:t>
      </w:r>
      <w:r>
        <w:rPr>
          <w:rFonts w:hint="eastAsia"/>
          <w:sz w:val="24"/>
          <w:lang w:val="en-US" w:eastAsia="zh-Hans"/>
        </w:rPr>
        <w:t>本次</w:t>
      </w:r>
      <w:r>
        <w:rPr>
          <w:rFonts w:hint="eastAsia"/>
          <w:sz w:val="24"/>
          <w:lang w:eastAsia="zh-Hans"/>
        </w:rPr>
        <w:t>学校以党史学习教育、爱国主义教育、家庭劳动教育、安全教育为主题，</w:t>
      </w:r>
      <w:r>
        <w:rPr>
          <w:rFonts w:hint="eastAsia"/>
          <w:sz w:val="24"/>
          <w:lang w:val="en-US" w:eastAsia="zh-Hans"/>
        </w:rPr>
        <w:t>创新活动载体，</w:t>
      </w:r>
      <w:r>
        <w:rPr>
          <w:rFonts w:hint="eastAsia"/>
          <w:sz w:val="24"/>
          <w:lang w:eastAsia="zh-Hans"/>
        </w:rPr>
        <w:t>借助“</w:t>
      </w:r>
      <w:r>
        <w:rPr>
          <w:rFonts w:hint="eastAsia"/>
          <w:sz w:val="24"/>
          <w:lang w:val="en-US" w:eastAsia="zh-Hans"/>
        </w:rPr>
        <w:t>新春集五福</w:t>
      </w:r>
      <w:r>
        <w:rPr>
          <w:rFonts w:hint="eastAsia"/>
          <w:sz w:val="24"/>
          <w:lang w:eastAsia="zh-Hans"/>
        </w:rPr>
        <w:t>”形式，精心设计了</w:t>
      </w:r>
      <w:r>
        <w:rPr>
          <w:rFonts w:hint="eastAsia"/>
          <w:sz w:val="24"/>
        </w:rPr>
        <w:t>内容鲜活、形式新颖、内涵丰富的社会实践活动。</w:t>
      </w:r>
    </w:p>
    <w:p>
      <w:pPr>
        <w:tabs>
          <w:tab w:val="left" w:pos="819"/>
        </w:tabs>
        <w:spacing w:line="360" w:lineRule="auto"/>
        <w:ind w:firstLine="420"/>
        <w:jc w:val="left"/>
        <w:rPr>
          <w:rFonts w:hint="eastAsia"/>
          <w:sz w:val="24"/>
          <w:lang w:eastAsia="zh-Hans"/>
        </w:rPr>
      </w:pPr>
      <w:r>
        <w:rPr>
          <w:rFonts w:hint="eastAsia"/>
          <w:sz w:val="24"/>
          <w:lang w:eastAsia="zh-Hans"/>
        </w:rPr>
        <w:t>请您认真阅读《202</w:t>
      </w:r>
      <w:r>
        <w:rPr>
          <w:rFonts w:hint="default"/>
          <w:sz w:val="24"/>
          <w:lang w:eastAsia="zh-Hans"/>
        </w:rPr>
        <w:t>3</w:t>
      </w:r>
      <w:r>
        <w:rPr>
          <w:rFonts w:hint="eastAsia"/>
          <w:sz w:val="24"/>
          <w:lang w:eastAsia="zh-Hans"/>
        </w:rPr>
        <w:t>年上海市实验学校寒假社会实践活动通知》，明确活动要求，鼓励孩子积极参与，按时完成各类社会实践活动作业（活动要求见校园网通知栏）。</w:t>
      </w:r>
    </w:p>
    <w:p>
      <w:pPr>
        <w:tabs>
          <w:tab w:val="left" w:pos="819"/>
        </w:tabs>
        <w:spacing w:line="360" w:lineRule="auto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二、</w:t>
      </w:r>
      <w:r>
        <w:rPr>
          <w:rFonts w:hint="eastAsia"/>
          <w:b/>
          <w:bCs/>
          <w:sz w:val="24"/>
          <w:lang w:val="en-US" w:eastAsia="zh-Hans"/>
        </w:rPr>
        <w:t>重视疫情防控工作，做好假期健康管理</w:t>
      </w:r>
    </w:p>
    <w:p>
      <w:pPr>
        <w:tabs>
          <w:tab w:val="left" w:pos="819"/>
        </w:tabs>
        <w:spacing w:line="360" w:lineRule="auto"/>
        <w:ind w:firstLine="420"/>
        <w:jc w:val="left"/>
        <w:rPr>
          <w:rFonts w:asciiTheme="minorEastAsia" w:hAnsiTheme="minorEastAsia"/>
          <w:sz w:val="24"/>
          <w:lang w:eastAsia="zh-Hans"/>
        </w:rPr>
      </w:pPr>
      <w:r>
        <w:rPr>
          <w:rFonts w:hint="eastAsia"/>
          <w:sz w:val="24"/>
        </w:rPr>
        <w:t>请家长</w:t>
      </w:r>
      <w:r>
        <w:rPr>
          <w:rFonts w:hint="eastAsia"/>
          <w:sz w:val="24"/>
          <w:lang w:val="en-US" w:eastAsia="zh-Hans"/>
        </w:rPr>
        <w:t>引导孩子树立并自觉践行“健康第一”理念，当好自身健康第一责任人。寒假期间，遵守防疫基本行为准则，坚持勤洗手、戴口罩、常通风、公筷制、保持社交距离、咳嗽礼仪、清洁消毒等良好卫生习惯和合理膳食、适量运动等健康生活方式，自觉提高健康素养和自我防护能力。加强自我健康监测，发现发热、干咳、乏力、咽痛等症状，及时在家做好监护或及时就诊。</w:t>
      </w:r>
    </w:p>
    <w:p>
      <w:pPr>
        <w:tabs>
          <w:tab w:val="left" w:pos="819"/>
        </w:tabs>
        <w:spacing w:line="360" w:lineRule="auto"/>
        <w:jc w:val="left"/>
        <w:rPr>
          <w:rFonts w:hint="default"/>
          <w:b/>
          <w:bCs/>
          <w:sz w:val="24"/>
          <w:lang w:val="en-US"/>
        </w:rPr>
      </w:pPr>
      <w:r>
        <w:rPr>
          <w:rFonts w:hint="eastAsia"/>
          <w:b/>
          <w:bCs/>
          <w:sz w:val="24"/>
        </w:rPr>
        <w:t>三、</w:t>
      </w:r>
      <w:r>
        <w:rPr>
          <w:rFonts w:hint="eastAsia"/>
          <w:b/>
          <w:bCs/>
          <w:sz w:val="24"/>
          <w:lang w:val="en-US" w:eastAsia="zh-Hans"/>
        </w:rPr>
        <w:t>制定寒假科学计划，注重安全教育指导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安全是生命的基石，为使孩子能够安全快乐地度过寒假，市教委、市未保办发布了中小学生寒假安全10条重要提示</w:t>
      </w:r>
      <w:r>
        <w:rPr>
          <w:rFonts w:hint="eastAsia"/>
          <w:b/>
          <w:bCs/>
          <w:sz w:val="24"/>
        </w:rPr>
        <w:t>，</w:t>
      </w:r>
      <w:r>
        <w:rPr>
          <w:rFonts w:hint="eastAsia"/>
          <w:sz w:val="24"/>
        </w:rPr>
        <w:t>请家长们共同关注10条内容（见附件</w:t>
      </w:r>
      <w:r>
        <w:rPr>
          <w:rFonts w:hint="default"/>
          <w:sz w:val="24"/>
        </w:rPr>
        <w:t>1</w:t>
      </w:r>
      <w:r>
        <w:rPr>
          <w:rFonts w:hint="eastAsia"/>
          <w:sz w:val="24"/>
        </w:rPr>
        <w:t>）并加强安全教育，让孩子们牢记安全的重要性，增强安全意识，共同做好安全防范工作。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  <w:lang w:eastAsia="zh-Hans"/>
        </w:rPr>
        <w:t>同时，希望家长引导孩子制定个人寒假学习生活计划，严格落实“双减”要求，合理安排好学习、劳动、锻炼、休息和娱乐时间，形成良好的作息规律，用科学指导帮助孩子养成健康的生活习惯。</w:t>
      </w:r>
    </w:p>
    <w:p>
      <w:pPr>
        <w:tabs>
          <w:tab w:val="left" w:pos="819"/>
        </w:tabs>
        <w:spacing w:line="360" w:lineRule="auto"/>
        <w:jc w:val="left"/>
        <w:rPr>
          <w:rFonts w:hint="default"/>
          <w:b/>
          <w:bCs/>
          <w:sz w:val="24"/>
          <w:lang w:val="en-US"/>
        </w:rPr>
      </w:pPr>
      <w:r>
        <w:rPr>
          <w:rFonts w:hint="eastAsia"/>
          <w:b/>
          <w:bCs/>
          <w:sz w:val="24"/>
          <w:lang w:eastAsia="zh-Hans"/>
        </w:rPr>
        <w:t>四、</w:t>
      </w:r>
      <w:r>
        <w:rPr>
          <w:rFonts w:hint="eastAsia"/>
          <w:b/>
          <w:bCs/>
          <w:sz w:val="24"/>
          <w:lang w:val="en-US" w:eastAsia="zh-Hans"/>
        </w:rPr>
        <w:t>关注孩子心理变化，身心健康全程护航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 w:ascii="宋体" w:hAnsi="宋体"/>
          <w:sz w:val="24"/>
          <w:lang w:eastAsia="zh-Hans"/>
        </w:rPr>
        <w:t>鼓励家长充分利用假期时间和孩子多交流、多沟通，开展各类亲子活动，引导孩子自觉抵制网络有害内容，陪伴孩子健康成长。</w:t>
      </w:r>
    </w:p>
    <w:p>
      <w:pPr>
        <w:widowControl/>
        <w:spacing w:line="360" w:lineRule="auto"/>
        <w:ind w:firstLine="480" w:firstLineChars="200"/>
        <w:jc w:val="left"/>
        <w:rPr>
          <w:rFonts w:hint="eastAsia"/>
          <w:sz w:val="24"/>
          <w:lang w:val="en-US" w:eastAsia="zh-Hans"/>
        </w:rPr>
      </w:pPr>
      <w:r>
        <w:rPr>
          <w:rFonts w:hint="eastAsia"/>
          <w:sz w:val="24"/>
        </w:rPr>
        <w:t>寒假期间，学校面向全校学生、家长提供心理咨询服务，为大家的寒假心理健康保驾护航</w:t>
      </w:r>
      <w:r>
        <w:rPr>
          <w:rFonts w:hint="eastAsia"/>
          <w:sz w:val="24"/>
          <w:lang w:eastAsia="zh-Hans"/>
        </w:rPr>
        <w:t>。</w:t>
      </w:r>
      <w:r>
        <w:rPr>
          <w:rFonts w:hint="eastAsia"/>
          <w:sz w:val="24"/>
        </w:rPr>
        <w:t>有需要的学生、家长可以扫</w:t>
      </w:r>
      <w:r>
        <w:rPr>
          <w:rFonts w:hint="eastAsia"/>
          <w:sz w:val="24"/>
          <w:lang w:val="en-US" w:eastAsia="zh-Hans"/>
        </w:rPr>
        <w:t>下方校级平台</w:t>
      </w:r>
      <w:r>
        <w:rPr>
          <w:rFonts w:hint="eastAsia"/>
          <w:sz w:val="24"/>
        </w:rPr>
        <w:t>二维码进行咨询登记（见附件</w:t>
      </w:r>
      <w:r>
        <w:rPr>
          <w:rFonts w:hint="default"/>
          <w:sz w:val="24"/>
        </w:rPr>
        <w:t>2</w:t>
      </w:r>
      <w:r>
        <w:rPr>
          <w:rFonts w:hint="eastAsia"/>
          <w:sz w:val="24"/>
        </w:rPr>
        <w:t>）。也可拨打</w:t>
      </w:r>
      <w:r>
        <w:rPr>
          <w:rFonts w:hint="eastAsia"/>
          <w:sz w:val="24"/>
          <w:lang w:val="en-US" w:eastAsia="zh-Hans"/>
        </w:rPr>
        <w:t>市级、区级青少年心理辅导</w:t>
      </w:r>
      <w:r>
        <w:rPr>
          <w:rFonts w:hint="default"/>
          <w:sz w:val="24"/>
          <w:lang w:eastAsia="zh-Hans"/>
        </w:rPr>
        <w:t>24</w:t>
      </w:r>
      <w:r>
        <w:rPr>
          <w:rFonts w:hint="eastAsia"/>
          <w:sz w:val="24"/>
          <w:lang w:val="en-US" w:eastAsia="zh-Hans"/>
        </w:rPr>
        <w:t>小时热线：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hint="default"/>
          <w:sz w:val="24"/>
          <w:lang w:eastAsia="zh-Hans"/>
        </w:rPr>
      </w:pPr>
      <w:r>
        <w:rPr>
          <w:rFonts w:hint="eastAsia"/>
          <w:sz w:val="24"/>
          <w:lang w:val="en-US" w:eastAsia="zh-Hans"/>
        </w:rPr>
        <w:t>浦东新区青少年心理健康教育发展中心</w:t>
      </w:r>
      <w:r>
        <w:rPr>
          <w:rFonts w:hint="default"/>
          <w:sz w:val="24"/>
          <w:lang w:eastAsia="zh-Hans"/>
        </w:rPr>
        <w:t>24</w:t>
      </w:r>
      <w:r>
        <w:rPr>
          <w:rFonts w:hint="eastAsia"/>
          <w:sz w:val="24"/>
          <w:lang w:val="en-US" w:eastAsia="zh-Hans"/>
        </w:rPr>
        <w:t>小时心理咨询热线：</w:t>
      </w:r>
      <w:r>
        <w:rPr>
          <w:rFonts w:hint="default"/>
          <w:sz w:val="24"/>
          <w:lang w:eastAsia="zh-Hans"/>
        </w:rPr>
        <w:t>4008206235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</w:rPr>
        <w:t>上海市心理热线</w:t>
      </w:r>
      <w:r>
        <w:rPr>
          <w:rFonts w:hint="eastAsia"/>
          <w:sz w:val="24"/>
          <w:lang w:eastAsia="zh-Hans"/>
        </w:rPr>
        <w:t>：</w:t>
      </w:r>
      <w:r>
        <w:rPr>
          <w:rFonts w:hint="eastAsia"/>
          <w:sz w:val="24"/>
        </w:rPr>
        <w:t>962525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sz w:val="24"/>
        </w:rPr>
      </w:pPr>
      <w:r>
        <w:rPr>
          <w:rFonts w:hint="eastAsia"/>
          <w:sz w:val="24"/>
          <w:lang w:val="en-US" w:eastAsia="zh-Hans"/>
        </w:rPr>
        <w:t>上海市</w:t>
      </w:r>
      <w:r>
        <w:rPr>
          <w:rFonts w:hint="eastAsia"/>
          <w:sz w:val="24"/>
        </w:rPr>
        <w:t>青少年公共服务热线</w:t>
      </w:r>
      <w:r>
        <w:rPr>
          <w:rFonts w:hint="eastAsia"/>
          <w:sz w:val="24"/>
          <w:lang w:eastAsia="zh-Hans"/>
        </w:rPr>
        <w:t>：</w:t>
      </w:r>
      <w:r>
        <w:rPr>
          <w:rFonts w:hint="eastAsia"/>
          <w:sz w:val="24"/>
        </w:rPr>
        <w:t>12355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  <w:r>
        <w:rPr>
          <w:rFonts w:hint="eastAsia"/>
          <w:sz w:val="24"/>
        </w:rPr>
        <w:t>最后，衷心祝愿各位家长</w:t>
      </w:r>
      <w:r>
        <w:rPr>
          <w:rFonts w:hint="eastAsia"/>
          <w:sz w:val="24"/>
          <w:lang w:val="en-US" w:eastAsia="zh-Hans"/>
        </w:rPr>
        <w:t>新年</w:t>
      </w:r>
      <w:r>
        <w:rPr>
          <w:rFonts w:hint="eastAsia"/>
          <w:sz w:val="24"/>
        </w:rPr>
        <w:t>身体健康、阖家幸福、</w:t>
      </w:r>
      <w:r>
        <w:rPr>
          <w:rFonts w:hint="eastAsia"/>
          <w:sz w:val="24"/>
          <w:lang w:val="en-US" w:eastAsia="zh-Hans"/>
        </w:rPr>
        <w:t>兔</w:t>
      </w:r>
      <w:r>
        <w:rPr>
          <w:rFonts w:hint="eastAsia"/>
          <w:sz w:val="24"/>
        </w:rPr>
        <w:t>年大吉！</w:t>
      </w: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</w:p>
    <w:p>
      <w:pPr>
        <w:widowControl/>
        <w:spacing w:line="360" w:lineRule="auto"/>
        <w:ind w:firstLine="480" w:firstLineChars="200"/>
        <w:jc w:val="left"/>
        <w:rPr>
          <w:sz w:val="24"/>
        </w:rPr>
      </w:pPr>
    </w:p>
    <w:p>
      <w:pPr>
        <w:widowControl/>
        <w:spacing w:line="360" w:lineRule="auto"/>
        <w:jc w:val="right"/>
        <w:rPr>
          <w:rFonts w:hint="eastAsia"/>
          <w:sz w:val="24"/>
        </w:rPr>
      </w:pPr>
    </w:p>
    <w:p>
      <w:pPr>
        <w:widowControl/>
        <w:spacing w:line="360" w:lineRule="auto"/>
        <w:jc w:val="right"/>
        <w:rPr>
          <w:rFonts w:hint="eastAsia"/>
          <w:sz w:val="24"/>
        </w:rPr>
      </w:pPr>
    </w:p>
    <w:p>
      <w:pPr>
        <w:widowControl/>
        <w:spacing w:line="360" w:lineRule="auto"/>
        <w:jc w:val="right"/>
        <w:rPr>
          <w:rFonts w:hint="eastAsia"/>
          <w:sz w:val="24"/>
        </w:rPr>
      </w:pPr>
    </w:p>
    <w:p>
      <w:pPr>
        <w:widowControl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上海市实验学校</w:t>
      </w:r>
    </w:p>
    <w:p>
      <w:pPr>
        <w:widowControl/>
        <w:spacing w:line="360" w:lineRule="auto"/>
        <w:jc w:val="right"/>
        <w:rPr>
          <w:sz w:val="24"/>
        </w:rPr>
      </w:pPr>
      <w:r>
        <w:rPr>
          <w:rFonts w:hint="eastAsia"/>
          <w:sz w:val="24"/>
        </w:rPr>
        <w:t>202</w:t>
      </w:r>
      <w:r>
        <w:rPr>
          <w:rFonts w:hint="default"/>
          <w:sz w:val="24"/>
        </w:rPr>
        <w:t>3</w:t>
      </w:r>
      <w:r>
        <w:rPr>
          <w:rFonts w:hint="eastAsia"/>
          <w:sz w:val="24"/>
        </w:rPr>
        <w:t xml:space="preserve">年1月 </w:t>
      </w:r>
      <w:r>
        <w:rPr>
          <w:sz w:val="24"/>
        </w:rPr>
        <w:t>1</w:t>
      </w:r>
      <w:r>
        <w:rPr>
          <w:rFonts w:hint="default"/>
          <w:sz w:val="24"/>
        </w:rPr>
        <w:t>7</w:t>
      </w:r>
      <w:r>
        <w:rPr>
          <w:rFonts w:hint="eastAsia"/>
          <w:sz w:val="24"/>
        </w:rPr>
        <w:t xml:space="preserve"> 日</w:t>
      </w:r>
    </w:p>
    <w:p>
      <w:pPr>
        <w:spacing w:line="360" w:lineRule="auto"/>
        <w:jc w:val="both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default" w:ascii="黑体" w:eastAsia="黑体"/>
          <w:sz w:val="32"/>
        </w:rPr>
        <w:t>1</w:t>
      </w:r>
      <w:r>
        <w:rPr>
          <w:rFonts w:hint="eastAsia" w:ascii="黑体" w:eastAsia="黑体"/>
          <w:sz w:val="32"/>
        </w:rPr>
        <w:t>：</w:t>
      </w:r>
    </w:p>
    <w:p>
      <w:pPr>
        <w:spacing w:line="560" w:lineRule="exact"/>
        <w:jc w:val="center"/>
        <w:rPr>
          <w:rFonts w:hint="eastAsia" w:ascii="黑体" w:eastAsia="黑体"/>
          <w:sz w:val="28"/>
          <w:szCs w:val="22"/>
        </w:rPr>
      </w:pPr>
      <w:r>
        <w:rPr>
          <w:rFonts w:hint="eastAsia" w:ascii="黑体" w:eastAsia="黑体"/>
          <w:sz w:val="28"/>
          <w:szCs w:val="22"/>
        </w:rPr>
        <w:t>202</w:t>
      </w:r>
      <w:r>
        <w:rPr>
          <w:rFonts w:hint="default" w:ascii="黑体" w:eastAsia="黑体"/>
          <w:sz w:val="28"/>
          <w:szCs w:val="22"/>
        </w:rPr>
        <w:t>2</w:t>
      </w:r>
      <w:r>
        <w:rPr>
          <w:rFonts w:hint="eastAsia" w:ascii="黑体" w:eastAsia="黑体"/>
          <w:sz w:val="28"/>
          <w:szCs w:val="22"/>
          <w:lang w:eastAsia="zh-Hans"/>
        </w:rPr>
        <w:t>学</w:t>
      </w:r>
      <w:r>
        <w:rPr>
          <w:rFonts w:hint="eastAsia" w:ascii="黑体" w:eastAsia="黑体"/>
          <w:sz w:val="28"/>
          <w:szCs w:val="22"/>
        </w:rPr>
        <w:t>年中小学生寒假安全提示10条</w:t>
      </w:r>
    </w:p>
    <w:p>
      <w:pPr>
        <w:spacing w:line="360" w:lineRule="auto"/>
        <w:jc w:val="left"/>
        <w:rPr>
          <w:rFonts w:ascii="华文中宋" w:hAnsi="华文中宋" w:eastAsia="华文中宋" w:cs="华文中宋"/>
          <w:b/>
          <w:bCs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z w:val="24"/>
        </w:rPr>
        <w:t>1.加强疫情防控</w:t>
      </w:r>
    </w:p>
    <w:p>
      <w:pPr>
        <w:spacing w:line="360" w:lineRule="auto"/>
        <w:rPr>
          <w:rFonts w:hint="default" w:ascii="宋体" w:hAnsi="宋体" w:eastAsia="宋体" w:cs="宋体"/>
          <w:sz w:val="22"/>
          <w:szCs w:val="22"/>
          <w:lang w:val="en-US" w:eastAsia="zh-Hans"/>
        </w:rPr>
      </w:pPr>
      <w:r>
        <w:rPr>
          <w:rFonts w:hint="eastAsia" w:ascii="宋体" w:hAnsi="宋体" w:eastAsia="宋体" w:cs="宋体"/>
          <w:sz w:val="22"/>
          <w:szCs w:val="22"/>
        </w:rPr>
        <w:t>乘坐公共交通、乘电梯、到密闭场所时要佩戴口罩，外出回家先洗手，居家时要经常开窗通风，作息规律、加强锻练、营养均衡。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如有感染新冠等症状或高烧症状，不盲目服药。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2.遵守交通法规</w:t>
      </w:r>
    </w:p>
    <w:p>
      <w:pPr>
        <w:spacing w:line="360" w:lineRule="auto"/>
        <w:rPr>
          <w:rFonts w:hint="default" w:ascii="宋体" w:hAnsi="宋体" w:eastAsia="宋体" w:cs="宋体"/>
          <w:sz w:val="22"/>
          <w:szCs w:val="22"/>
          <w:lang w:val="en-US" w:eastAsia="zh-Hans"/>
        </w:rPr>
      </w:pPr>
      <w:r>
        <w:rPr>
          <w:rFonts w:hint="eastAsia" w:ascii="宋体" w:hAnsi="宋体" w:eastAsia="宋体" w:cs="宋体"/>
          <w:sz w:val="22"/>
          <w:szCs w:val="22"/>
        </w:rPr>
        <w:t>12周岁以下学生不骑自行车或共享单车，乘坐摩托车、电动自行车或自行车时应佩戴安全头盔，16周岁以上学生骑电动自行车时应当佩戴安全头盔。乘坐机动车须系好安全带，12周岁以下学生不得坐副驾驶座位。低温、雨雪、雾霾天气尽量少出门，若出门穿着色彩鲜艳的衣服</w:t>
      </w:r>
      <w:r>
        <w:rPr>
          <w:rFonts w:hint="eastAsia" w:ascii="宋体" w:hAnsi="宋体" w:eastAsia="宋体" w:cs="宋体"/>
          <w:sz w:val="22"/>
          <w:szCs w:val="22"/>
          <w:lang w:eastAsia="zh-Hans"/>
        </w:rPr>
        <w:t>。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如离沪返沪务必注意途中安全。</w:t>
      </w:r>
    </w:p>
    <w:p>
      <w:pPr>
        <w:pStyle w:val="9"/>
        <w:numPr>
          <w:ilvl w:val="0"/>
          <w:numId w:val="2"/>
        </w:numPr>
        <w:spacing w:line="360" w:lineRule="auto"/>
        <w:jc w:val="both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注意居家安全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不在飘窗或阳台上玩耍，不往窗外抛物，独自在家时不给陌生人开门。不使用“三无”电器，不在同一接线板上同时接插多种大功率电器，不用湿手触摸电源开关和电器。发现火情沉着应对，及时到室外拨打119。居家劳动时若使用刀具、燃气设备等应由家长指导，使用燃气时开窗通风，劳动结束，刀具应及时安全放置，燃气应及时关闭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4.注重自我保护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不去未成年人不适宜进入的营业性歌舞娱乐场所、互联网上网服务场所、酒吧等场所。不与陌生人交谈，不接受陌生人请喝或礼物，不坐陌生人车辆。不擅自进入轨道区间、在建工地、荒地、高压电线附近、停车场、危化品仓库等危险区域。不饮酒、不抽烟、不触碰违禁品。</w:t>
      </w:r>
    </w:p>
    <w:p>
      <w:pPr>
        <w:numPr>
          <w:ilvl w:val="0"/>
          <w:numId w:val="3"/>
        </w:numPr>
        <w:spacing w:line="360" w:lineRule="auto"/>
        <w:rPr>
          <w:rStyle w:val="10"/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</w:rPr>
        <w:t>安</w:t>
      </w:r>
      <w:r>
        <w:rPr>
          <w:rStyle w:val="10"/>
          <w:rFonts w:hint="eastAsia" w:ascii="宋体" w:hAnsi="宋体" w:eastAsia="宋体" w:cs="宋体"/>
          <w:b/>
          <w:bCs/>
          <w:sz w:val="24"/>
          <w:szCs w:val="24"/>
        </w:rPr>
        <w:t>全文明上网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遵守网络文明公约，不浏览低俗不良信息，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不加入不健康圈群，</w:t>
      </w:r>
      <w:r>
        <w:rPr>
          <w:rFonts w:hint="eastAsia" w:ascii="宋体" w:hAnsi="宋体" w:eastAsia="宋体" w:cs="宋体"/>
          <w:sz w:val="22"/>
          <w:szCs w:val="22"/>
        </w:rPr>
        <w:t>不发表侮辱欺凌他人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等不当</w:t>
      </w:r>
      <w:r>
        <w:rPr>
          <w:rFonts w:hint="eastAsia" w:ascii="宋体" w:hAnsi="宋体" w:eastAsia="宋体" w:cs="宋体"/>
          <w:sz w:val="22"/>
          <w:szCs w:val="22"/>
        </w:rPr>
        <w:t>言论。严格控制上网时间，不沉溺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网络游戏</w:t>
      </w:r>
      <w:r>
        <w:rPr>
          <w:rFonts w:hint="eastAsia" w:ascii="宋体" w:hAnsi="宋体" w:eastAsia="宋体" w:cs="宋体"/>
          <w:sz w:val="22"/>
          <w:szCs w:val="22"/>
        </w:rPr>
        <w:t>，不随意添加陌生网友，不单独约见网友，不随意上传照片、住址、电话等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家庭</w:t>
      </w:r>
      <w:r>
        <w:rPr>
          <w:rFonts w:hint="eastAsia" w:ascii="宋体" w:hAnsi="宋体" w:eastAsia="宋体" w:cs="宋体"/>
          <w:sz w:val="22"/>
          <w:szCs w:val="22"/>
        </w:rPr>
        <w:t>信息。不随意打赏。</w:t>
      </w:r>
    </w:p>
    <w:p>
      <w:pPr>
        <w:pStyle w:val="9"/>
        <w:numPr>
          <w:ilvl w:val="0"/>
          <w:numId w:val="4"/>
        </w:numPr>
        <w:spacing w:line="360" w:lineRule="auto"/>
        <w:jc w:val="both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遵守公共秩序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公共场所不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嬉闹</w:t>
      </w:r>
      <w:r>
        <w:rPr>
          <w:rFonts w:hint="eastAsia" w:ascii="宋体" w:hAnsi="宋体" w:eastAsia="宋体" w:cs="宋体"/>
          <w:sz w:val="22"/>
          <w:szCs w:val="22"/>
        </w:rPr>
        <w:t>、不喧哗。乘自动扶梯抓好扶手，留意前方，注意脚下。遇到人流拥挤要镇定，注意躲避，避免下蹲或摔跤，不逆人流行走。遇到突发事件不慌张，要听从现场指挥或沿安全通道有序撤离。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7.防范溺水事件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不在河边、亲水平台、工地水塘等区域玩耍，不捡拾掉入河道等水域的物品。低龄学生去游泳池游泳应有家长陪伴。发现落水者，立即寻求成人帮助，不盲目施救。</w:t>
      </w:r>
    </w:p>
    <w:p>
      <w:pPr>
        <w:numPr>
          <w:ilvl w:val="0"/>
          <w:numId w:val="5"/>
        </w:num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遵守烟花爆竹燃放规定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不在外环线以内及外环线以外禁放区域燃放烟花爆竹。</w:t>
      </w:r>
    </w:p>
    <w:p>
      <w:pPr>
        <w:widowControl/>
        <w:spacing w:line="360" w:lineRule="auto"/>
        <w:textAlignment w:val="baseline"/>
        <w:rPr>
          <w:rFonts w:ascii="宋体" w:hAnsi="宋体" w:eastAsia="宋体" w:cs="宋体"/>
          <w:b/>
          <w:bCs/>
          <w:color w:val="0000FF"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9．合规参加培训活动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选择有相应资质的培训机构，选择符合国家规范的培训项目和培训时间，选择已实施“银行定期划扣”等有效保障预付资金安全机制的机构，理性缴纳培训费用，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预交培训费应注意查看预收费专用账户等公示信息，一次性缴纳费用不超过</w:t>
      </w:r>
      <w:r>
        <w:rPr>
          <w:rFonts w:hint="default" w:ascii="宋体" w:hAnsi="宋体" w:eastAsia="宋体" w:cs="宋体"/>
          <w:sz w:val="22"/>
          <w:szCs w:val="22"/>
          <w:lang w:eastAsia="zh-Hans"/>
        </w:rPr>
        <w:t>3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个月或</w:t>
      </w:r>
      <w:r>
        <w:rPr>
          <w:rFonts w:hint="default" w:ascii="宋体" w:hAnsi="宋体" w:eastAsia="宋体" w:cs="宋体"/>
          <w:sz w:val="22"/>
          <w:szCs w:val="22"/>
          <w:lang w:eastAsia="zh-Hans"/>
        </w:rPr>
        <w:t>60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课时，参照《中小学生校外培训服务合同示范文本（</w:t>
      </w:r>
      <w:r>
        <w:rPr>
          <w:rFonts w:hint="default" w:ascii="宋体" w:hAnsi="宋体" w:eastAsia="宋体" w:cs="宋体"/>
          <w:sz w:val="22"/>
          <w:szCs w:val="22"/>
          <w:lang w:eastAsia="zh-Hans"/>
        </w:rPr>
        <w:t>2022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年上海版）》</w:t>
      </w:r>
      <w:r>
        <w:rPr>
          <w:rFonts w:hint="eastAsia" w:ascii="宋体" w:hAnsi="宋体" w:eastAsia="宋体" w:cs="宋体"/>
          <w:sz w:val="22"/>
          <w:szCs w:val="22"/>
        </w:rPr>
        <w:t>签订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合同</w:t>
      </w:r>
      <w:r>
        <w:rPr>
          <w:rFonts w:hint="eastAsia" w:ascii="宋体" w:hAnsi="宋体" w:eastAsia="宋体" w:cs="宋体"/>
          <w:sz w:val="22"/>
          <w:szCs w:val="22"/>
        </w:rPr>
        <w:t>，自觉抵制“一对一”等变相违规培训，依法维护合法权益。</w:t>
      </w:r>
    </w:p>
    <w:p>
      <w:pPr>
        <w:spacing w:line="360" w:lineRule="auto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10.学会情绪管理</w:t>
      </w:r>
    </w:p>
    <w:p>
      <w:pPr>
        <w:spacing w:line="360" w:lineRule="auto"/>
        <w:rPr>
          <w:rFonts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以平和的心态，理性看待身边的人或事。感到烦恼时，通过运动、沟通、倾诉等予以排解。情绪波动强烈时，主动寻求家长、老师、各区</w:t>
      </w:r>
      <w:r>
        <w:rPr>
          <w:rFonts w:hint="default" w:ascii="宋体" w:hAnsi="宋体" w:eastAsia="宋体" w:cs="宋体"/>
          <w:sz w:val="22"/>
          <w:szCs w:val="22"/>
          <w:lang w:eastAsia="zh-Hans"/>
        </w:rPr>
        <w:t>24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小时服务热线、</w:t>
      </w:r>
      <w:r>
        <w:rPr>
          <w:rFonts w:hint="default" w:ascii="宋体" w:hAnsi="宋体" w:eastAsia="宋体" w:cs="宋体"/>
          <w:sz w:val="22"/>
          <w:szCs w:val="22"/>
          <w:lang w:eastAsia="zh-Hans"/>
        </w:rPr>
        <w:t>12355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和</w:t>
      </w:r>
      <w:r>
        <w:rPr>
          <w:rFonts w:hint="default" w:ascii="宋体" w:hAnsi="宋体" w:eastAsia="宋体" w:cs="宋体"/>
          <w:sz w:val="22"/>
          <w:szCs w:val="22"/>
          <w:lang w:eastAsia="zh-Hans"/>
        </w:rPr>
        <w:t>962525</w:t>
      </w:r>
      <w:r>
        <w:rPr>
          <w:rFonts w:hint="eastAsia" w:ascii="宋体" w:hAnsi="宋体" w:eastAsia="宋体" w:cs="宋体"/>
          <w:sz w:val="22"/>
          <w:szCs w:val="22"/>
          <w:lang w:val="en-US" w:eastAsia="zh-Hans"/>
        </w:rPr>
        <w:t>心理热线或专业机构的帮助。遇到困难与挫折，用积极的心理暗示，激发自己的信心。学会情绪管理，开心过好每一天。</w:t>
      </w: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hint="eastAsia" w:ascii="黑体" w:eastAsia="黑体"/>
          <w:sz w:val="32"/>
        </w:rPr>
      </w:pPr>
    </w:p>
    <w:p>
      <w:pPr>
        <w:spacing w:line="560" w:lineRule="exact"/>
        <w:rPr>
          <w:rFonts w:ascii="黑体" w:eastAsia="黑体"/>
          <w:sz w:val="32"/>
        </w:rPr>
      </w:pPr>
      <w:r>
        <w:rPr>
          <w:rFonts w:hint="eastAsia" w:ascii="黑体" w:eastAsia="黑体"/>
          <w:sz w:val="32"/>
        </w:rPr>
        <w:t>附件</w:t>
      </w:r>
      <w:r>
        <w:rPr>
          <w:rFonts w:hint="default" w:ascii="黑体" w:eastAsia="黑体"/>
          <w:sz w:val="32"/>
        </w:rPr>
        <w:t>2</w:t>
      </w:r>
      <w:r>
        <w:rPr>
          <w:rFonts w:hint="eastAsia" w:ascii="黑体" w:eastAsia="黑体"/>
          <w:sz w:val="32"/>
        </w:rPr>
        <w:t>：</w:t>
      </w:r>
    </w:p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jc w:val="center"/>
        <w:rPr>
          <w:rFonts w:cs="宋体" w:asciiTheme="majorEastAsia" w:hAnsiTheme="majorEastAsia" w:eastAsiaTheme="majorEastAsia"/>
          <w:sz w:val="30"/>
          <w:szCs w:val="30"/>
        </w:rPr>
      </w:pPr>
      <w:r>
        <w:rPr>
          <w:rFonts w:hint="eastAsia" w:cs="宋体" w:asciiTheme="majorEastAsia" w:hAnsiTheme="majorEastAsia" w:eastAsiaTheme="majorEastAsia"/>
          <w:sz w:val="30"/>
          <w:szCs w:val="30"/>
        </w:rPr>
        <w:t>上海市实验学校学生</w:t>
      </w:r>
      <w:r>
        <w:rPr>
          <w:rFonts w:hint="eastAsia" w:cs="宋体" w:asciiTheme="majorEastAsia" w:hAnsiTheme="majorEastAsia" w:eastAsiaTheme="majorEastAsia"/>
          <w:sz w:val="30"/>
          <w:szCs w:val="30"/>
          <w:lang w:val="en-US" w:eastAsia="zh-Hans"/>
        </w:rPr>
        <w:t>假期心理</w:t>
      </w:r>
      <w:r>
        <w:rPr>
          <w:rFonts w:hint="eastAsia" w:cs="宋体" w:asciiTheme="majorEastAsia" w:hAnsiTheme="majorEastAsia" w:eastAsiaTheme="majorEastAsia"/>
          <w:sz w:val="30"/>
          <w:szCs w:val="30"/>
        </w:rPr>
        <w:t>咨询预约登记</w:t>
      </w:r>
    </w:p>
    <w:p>
      <w:pPr>
        <w:widowControl/>
        <w:jc w:val="left"/>
        <w:rPr>
          <w:rFonts w:hint="default" w:ascii="宋体" w:hAnsi="宋体" w:eastAsia="宋体" w:cs="宋体"/>
        </w:rPr>
      </w:pPr>
      <w:r>
        <w:rPr>
          <w:rFonts w:hint="default" w:ascii="宋体" w:hAnsi="宋体" w:eastAsia="宋体" w:cs="宋体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508000</wp:posOffset>
            </wp:positionH>
            <wp:positionV relativeFrom="paragraph">
              <wp:posOffset>104140</wp:posOffset>
            </wp:positionV>
            <wp:extent cx="4338955" cy="7070725"/>
            <wp:effectExtent l="0" t="0" r="4445" b="15875"/>
            <wp:wrapNone/>
            <wp:docPr id="1" name="图片 1" descr="17251673401306_.pi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7251673401306_.pi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38955" cy="7070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/>
        <w:jc w:val="center"/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</w:p>
    <w:p>
      <w:pPr>
        <w:widowControl/>
        <w:jc w:val="left"/>
        <w:rPr>
          <w:rFonts w:ascii="宋体" w:hAnsi="宋体" w:eastAsia="宋体" w:cs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FZLanTingKanHei-R-GBK">
    <w:altName w:val="苹方-简"/>
    <w:panose1 w:val="00000000000000000000"/>
    <w:charset w:val="00"/>
    <w:family w:val="decorative"/>
    <w:pitch w:val="default"/>
    <w:sig w:usb0="00000000" w:usb1="00000000" w:usb2="00000010" w:usb3="00000000" w:csb0="00040000" w:csb1="00000000"/>
  </w:font>
  <w:font w:name="苹方-简">
    <w:panose1 w:val="020B0400000000000000"/>
    <w:charset w:val="86"/>
    <w:family w:val="auto"/>
    <w:pitch w:val="default"/>
    <w:sig w:usb0="00000000" w:usb1="00000000" w:usb2="00000000" w:usb3="00000000" w:csb0="00160000" w:csb1="00000000"/>
  </w:font>
  <w:font w:name="FZLanTingHei-M-GBK">
    <w:altName w:val="苹方-简"/>
    <w:panose1 w:val="00000000000000000000"/>
    <w:charset w:val="00"/>
    <w:family w:val="decorative"/>
    <w:pitch w:val="default"/>
    <w:sig w:usb0="00000000" w:usb1="00000000" w:usb2="00000010" w:usb3="00000000" w:csb0="0004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华文中宋">
    <w:altName w:val="汉仪书宋二KW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DFA5981"/>
    <w:multiLevelType w:val="singleLevel"/>
    <w:tmpl w:val="FDFA5981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61E41F50"/>
    <w:multiLevelType w:val="singleLevel"/>
    <w:tmpl w:val="61E41F50"/>
    <w:lvl w:ilvl="0" w:tentative="0">
      <w:start w:val="8"/>
      <w:numFmt w:val="decimal"/>
      <w:suff w:val="nothing"/>
      <w:lvlText w:val="%1."/>
      <w:lvlJc w:val="left"/>
    </w:lvl>
  </w:abstractNum>
  <w:abstractNum w:abstractNumId="2">
    <w:nsid w:val="61E41F69"/>
    <w:multiLevelType w:val="singleLevel"/>
    <w:tmpl w:val="61E41F69"/>
    <w:lvl w:ilvl="0" w:tentative="0">
      <w:start w:val="6"/>
      <w:numFmt w:val="decimal"/>
      <w:suff w:val="nothing"/>
      <w:lvlText w:val="%1."/>
      <w:lvlJc w:val="left"/>
    </w:lvl>
  </w:abstractNum>
  <w:abstractNum w:abstractNumId="3">
    <w:nsid w:val="61E41F7A"/>
    <w:multiLevelType w:val="singleLevel"/>
    <w:tmpl w:val="61E41F7A"/>
    <w:lvl w:ilvl="0" w:tentative="0">
      <w:start w:val="5"/>
      <w:numFmt w:val="decimal"/>
      <w:suff w:val="nothing"/>
      <w:lvlText w:val="%1."/>
      <w:lvlJc w:val="left"/>
    </w:lvl>
  </w:abstractNum>
  <w:abstractNum w:abstractNumId="4">
    <w:nsid w:val="61E41F8D"/>
    <w:multiLevelType w:val="singleLevel"/>
    <w:tmpl w:val="61E41F8D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08216D"/>
    <w:rsid w:val="003705F3"/>
    <w:rsid w:val="00395410"/>
    <w:rsid w:val="0047198E"/>
    <w:rsid w:val="00520AC9"/>
    <w:rsid w:val="00653ED7"/>
    <w:rsid w:val="00720979"/>
    <w:rsid w:val="00776BD3"/>
    <w:rsid w:val="007F0C72"/>
    <w:rsid w:val="00821A45"/>
    <w:rsid w:val="00895C03"/>
    <w:rsid w:val="008F3CBA"/>
    <w:rsid w:val="00970C03"/>
    <w:rsid w:val="00A4760A"/>
    <w:rsid w:val="00AD34C5"/>
    <w:rsid w:val="00C520EB"/>
    <w:rsid w:val="00CE27C5"/>
    <w:rsid w:val="00DB1C00"/>
    <w:rsid w:val="00E63406"/>
    <w:rsid w:val="01C62C7D"/>
    <w:rsid w:val="0D3B32E2"/>
    <w:rsid w:val="0F950AA2"/>
    <w:rsid w:val="1FEE7A67"/>
    <w:rsid w:val="2F08216D"/>
    <w:rsid w:val="33EF08F7"/>
    <w:rsid w:val="3AB2693F"/>
    <w:rsid w:val="3CAB38D6"/>
    <w:rsid w:val="3EB7EC99"/>
    <w:rsid w:val="4A351DF6"/>
    <w:rsid w:val="4DFF0B85"/>
    <w:rsid w:val="550C6A18"/>
    <w:rsid w:val="5EBECF89"/>
    <w:rsid w:val="60FDDDCE"/>
    <w:rsid w:val="6DE867D9"/>
    <w:rsid w:val="735F22ED"/>
    <w:rsid w:val="73D66A01"/>
    <w:rsid w:val="75EA6609"/>
    <w:rsid w:val="789F700E"/>
    <w:rsid w:val="79DFE3DB"/>
    <w:rsid w:val="B6B759EC"/>
    <w:rsid w:val="BE94E1AF"/>
    <w:rsid w:val="DFAF2254"/>
    <w:rsid w:val="EFAF7070"/>
    <w:rsid w:val="FDBFFAA9"/>
    <w:rsid w:val="FF491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iPriority w:val="0"/>
    <w:pPr>
      <w:ind w:left="100" w:leftChars="25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page number"/>
    <w:basedOn w:val="5"/>
    <w:qFormat/>
    <w:uiPriority w:val="0"/>
  </w:style>
  <w:style w:type="character" w:styleId="8">
    <w:name w:val="Hyperlink"/>
    <w:basedOn w:val="5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9">
    <w:name w:val="Pa1"/>
    <w:basedOn w:val="1"/>
    <w:next w:val="1"/>
    <w:qFormat/>
    <w:uiPriority w:val="99"/>
    <w:pPr>
      <w:autoSpaceDE w:val="0"/>
      <w:autoSpaceDN w:val="0"/>
      <w:adjustRightInd w:val="0"/>
      <w:spacing w:line="241" w:lineRule="atLeast"/>
      <w:jc w:val="left"/>
    </w:pPr>
    <w:rPr>
      <w:rFonts w:ascii="FZLanTingKanHei-R-GBK" w:hAnsi="Calibri" w:eastAsia="FZLanTingKanHei-R-GBK" w:cs="Times New Roman"/>
      <w:kern w:val="0"/>
      <w:sz w:val="24"/>
    </w:rPr>
  </w:style>
  <w:style w:type="character" w:customStyle="1" w:styleId="10">
    <w:name w:val="A3"/>
    <w:qFormat/>
    <w:uiPriority w:val="99"/>
    <w:rPr>
      <w:rFonts w:ascii="FZLanTingHei-M-GBK" w:eastAsia="FZLanTingHei-M-GBK" w:cs="FZLanTingHei-M-GBK"/>
      <w:color w:val="000000"/>
      <w:sz w:val="16"/>
      <w:szCs w:val="16"/>
    </w:rPr>
  </w:style>
  <w:style w:type="character" w:customStyle="1" w:styleId="11">
    <w:name w:val="日期 Char"/>
    <w:basedOn w:val="5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513</Words>
  <Characters>2928</Characters>
  <Lines>24</Lines>
  <Paragraphs>6</Paragraphs>
  <TotalTime>288</TotalTime>
  <ScaleCrop>false</ScaleCrop>
  <LinksUpToDate>false</LinksUpToDate>
  <CharactersWithSpaces>3435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2020-07-08T05:36:00Z</dcterms:created>
  <dc:creator>小朱</dc:creator>
  <cp:lastModifiedBy>嘘</cp:lastModifiedBy>
  <dcterms:modified xsi:type="dcterms:W3CDTF">2023-01-17T10:38:52Z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50CF0E0EB467B83E4F95C2638C074D42</vt:lpwstr>
  </property>
</Properties>
</file>