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6AC" w:rsidRPr="00552147" w:rsidRDefault="001A7286" w:rsidP="00552147">
      <w:pPr>
        <w:spacing w:line="480" w:lineRule="exact"/>
        <w:jc w:val="center"/>
        <w:rPr>
          <w:rFonts w:ascii="黑体" w:eastAsia="黑体" w:hAnsi="黑体"/>
          <w:b/>
          <w:sz w:val="32"/>
          <w:szCs w:val="32"/>
        </w:rPr>
      </w:pPr>
      <w:r w:rsidRPr="00552147">
        <w:rPr>
          <w:rFonts w:ascii="黑体" w:eastAsia="黑体" w:hAnsi="黑体" w:hint="eastAsia"/>
          <w:b/>
          <w:sz w:val="32"/>
          <w:szCs w:val="32"/>
        </w:rPr>
        <w:t>浦东新区学科带头人考核实施细则</w:t>
      </w:r>
    </w:p>
    <w:p w:rsidR="001A7286" w:rsidRPr="00552147" w:rsidRDefault="001A7286" w:rsidP="00552147">
      <w:pPr>
        <w:spacing w:line="480" w:lineRule="exact"/>
        <w:rPr>
          <w:rFonts w:ascii="华文仿宋" w:eastAsia="华文仿宋" w:hAnsi="华文仿宋"/>
          <w:sz w:val="28"/>
          <w:szCs w:val="28"/>
        </w:rPr>
      </w:pPr>
    </w:p>
    <w:p w:rsidR="001A7286" w:rsidRPr="00552147" w:rsidRDefault="001A7286"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为切实促进学科带头人的专业发展，有效发挥他们在浦东新区教育教学改革中的引领作用，促进浦东新区师资队伍整体素质的提高，根据《</w:t>
      </w:r>
      <w:r w:rsidR="00936A26" w:rsidRPr="00552147">
        <w:rPr>
          <w:rFonts w:ascii="华文仿宋" w:eastAsia="华文仿宋" w:hAnsi="华文仿宋" w:hint="eastAsia"/>
          <w:sz w:val="28"/>
          <w:szCs w:val="28"/>
        </w:rPr>
        <w:t>浦东新区教育系统学科带头人、骨干教师和青年新秀队伍建设的实施意见</w:t>
      </w:r>
      <w:r w:rsidRPr="00552147">
        <w:rPr>
          <w:rFonts w:ascii="华文仿宋" w:eastAsia="华文仿宋" w:hAnsi="华文仿宋" w:hint="eastAsia"/>
          <w:sz w:val="28"/>
          <w:szCs w:val="28"/>
        </w:rPr>
        <w:t>》（浦教</w:t>
      </w:r>
      <w:r w:rsidR="00936A26" w:rsidRPr="00552147">
        <w:rPr>
          <w:rFonts w:ascii="华文仿宋" w:eastAsia="华文仿宋" w:hAnsi="华文仿宋" w:hint="eastAsia"/>
          <w:sz w:val="28"/>
          <w:szCs w:val="28"/>
        </w:rPr>
        <w:t>职成</w:t>
      </w:r>
      <w:r w:rsidRPr="00552147">
        <w:rPr>
          <w:rFonts w:ascii="华文仿宋" w:eastAsia="华文仿宋" w:hAnsi="华文仿宋" w:hint="eastAsia"/>
          <w:sz w:val="28"/>
          <w:szCs w:val="28"/>
        </w:rPr>
        <w:t>〔201</w:t>
      </w:r>
      <w:r w:rsidR="00936A26" w:rsidRPr="00552147">
        <w:rPr>
          <w:rFonts w:ascii="华文仿宋" w:eastAsia="华文仿宋" w:hAnsi="华文仿宋" w:hint="eastAsia"/>
          <w:sz w:val="28"/>
          <w:szCs w:val="28"/>
        </w:rPr>
        <w:t>9</w:t>
      </w:r>
      <w:r w:rsidRPr="00552147">
        <w:rPr>
          <w:rFonts w:ascii="华文仿宋" w:eastAsia="华文仿宋" w:hAnsi="华文仿宋" w:hint="eastAsia"/>
          <w:sz w:val="28"/>
          <w:szCs w:val="28"/>
        </w:rPr>
        <w:t>〕</w:t>
      </w:r>
      <w:r w:rsidR="00936A26" w:rsidRPr="00552147">
        <w:rPr>
          <w:rFonts w:ascii="华文仿宋" w:eastAsia="华文仿宋" w:hAnsi="华文仿宋" w:hint="eastAsia"/>
          <w:sz w:val="28"/>
          <w:szCs w:val="28"/>
        </w:rPr>
        <w:t>2</w:t>
      </w:r>
      <w:r w:rsidRPr="00552147">
        <w:rPr>
          <w:rFonts w:ascii="华文仿宋" w:eastAsia="华文仿宋" w:hAnsi="华文仿宋" w:hint="eastAsia"/>
          <w:sz w:val="28"/>
          <w:szCs w:val="28"/>
        </w:rPr>
        <w:t>号）精神，遵循“优胜劣汰，滚动发展”的原则，</w:t>
      </w:r>
      <w:r w:rsidR="00E044E4" w:rsidRPr="00552147">
        <w:rPr>
          <w:rFonts w:ascii="华文仿宋" w:eastAsia="华文仿宋" w:hAnsi="华文仿宋" w:hint="eastAsia"/>
          <w:sz w:val="28"/>
          <w:szCs w:val="28"/>
        </w:rPr>
        <w:t>按照浦东新区教育局对区</w:t>
      </w:r>
      <w:r w:rsidR="00CF7856" w:rsidRPr="00552147">
        <w:rPr>
          <w:rFonts w:ascii="华文仿宋" w:eastAsia="华文仿宋" w:hAnsi="华文仿宋" w:hint="eastAsia"/>
          <w:sz w:val="28"/>
          <w:szCs w:val="28"/>
        </w:rPr>
        <w:t>学科带头人的</w:t>
      </w:r>
      <w:r w:rsidR="00E044E4" w:rsidRPr="00552147">
        <w:rPr>
          <w:rFonts w:ascii="华文仿宋" w:eastAsia="华文仿宋" w:hAnsi="华文仿宋" w:hint="eastAsia"/>
          <w:sz w:val="28"/>
          <w:szCs w:val="28"/>
        </w:rPr>
        <w:t>职责要求及考核规定</w:t>
      </w:r>
      <w:r w:rsidR="00CF7856" w:rsidRPr="00552147">
        <w:rPr>
          <w:rFonts w:ascii="华文仿宋" w:eastAsia="华文仿宋" w:hAnsi="华文仿宋" w:hint="eastAsia"/>
          <w:sz w:val="28"/>
          <w:szCs w:val="28"/>
        </w:rPr>
        <w:t>，</w:t>
      </w:r>
      <w:r w:rsidRPr="00552147">
        <w:rPr>
          <w:rFonts w:ascii="华文仿宋" w:eastAsia="华文仿宋" w:hAnsi="华文仿宋" w:hint="eastAsia"/>
          <w:sz w:val="28"/>
          <w:szCs w:val="28"/>
        </w:rPr>
        <w:t>制定本考核实施细则。</w:t>
      </w:r>
    </w:p>
    <w:p w:rsidR="001A7286" w:rsidRPr="00552147" w:rsidRDefault="001A7286" w:rsidP="00552147">
      <w:pPr>
        <w:spacing w:beforeLines="50" w:before="156" w:line="480" w:lineRule="exact"/>
        <w:ind w:firstLine="471"/>
        <w:outlineLvl w:val="0"/>
        <w:rPr>
          <w:rFonts w:ascii="华文仿宋" w:eastAsia="华文仿宋" w:hAnsi="华文仿宋"/>
          <w:b/>
          <w:sz w:val="28"/>
          <w:szCs w:val="28"/>
        </w:rPr>
      </w:pPr>
      <w:r w:rsidRPr="00552147">
        <w:rPr>
          <w:rFonts w:ascii="华文仿宋" w:eastAsia="华文仿宋" w:hAnsi="华文仿宋" w:hint="eastAsia"/>
          <w:b/>
          <w:sz w:val="28"/>
          <w:szCs w:val="28"/>
        </w:rPr>
        <w:t>一、考核内容</w:t>
      </w:r>
      <w:r w:rsidR="00761D28" w:rsidRPr="00552147">
        <w:rPr>
          <w:rFonts w:ascii="华文仿宋" w:eastAsia="华文仿宋" w:hAnsi="华文仿宋" w:hint="eastAsia"/>
          <w:b/>
          <w:sz w:val="28"/>
          <w:szCs w:val="28"/>
        </w:rPr>
        <w:t>与形式</w:t>
      </w:r>
    </w:p>
    <w:p w:rsidR="003D570F" w:rsidRPr="00552147" w:rsidRDefault="00E044E4"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区学科带头人的</w:t>
      </w:r>
      <w:r w:rsidR="00761D28" w:rsidRPr="00552147">
        <w:rPr>
          <w:rFonts w:ascii="华文仿宋" w:eastAsia="华文仿宋" w:hAnsi="华文仿宋" w:hint="eastAsia"/>
          <w:sz w:val="28"/>
          <w:szCs w:val="28"/>
        </w:rPr>
        <w:t>考核采用材料考核</w:t>
      </w:r>
      <w:r w:rsidR="003D570F" w:rsidRPr="00552147">
        <w:rPr>
          <w:rFonts w:ascii="华文仿宋" w:eastAsia="华文仿宋" w:hAnsi="华文仿宋" w:hint="eastAsia"/>
          <w:sz w:val="28"/>
          <w:szCs w:val="28"/>
        </w:rPr>
        <w:t>的方式</w:t>
      </w:r>
      <w:r w:rsidR="00761D28" w:rsidRPr="00552147">
        <w:rPr>
          <w:rFonts w:ascii="华文仿宋" w:eastAsia="华文仿宋" w:hAnsi="华文仿宋" w:hint="eastAsia"/>
          <w:sz w:val="28"/>
          <w:szCs w:val="28"/>
        </w:rPr>
        <w:t>进行。</w:t>
      </w:r>
      <w:r w:rsidR="007337A1" w:rsidRPr="00552147">
        <w:rPr>
          <w:rFonts w:ascii="华文仿宋" w:eastAsia="华文仿宋" w:hAnsi="华文仿宋" w:hint="eastAsia"/>
          <w:sz w:val="28"/>
          <w:szCs w:val="28"/>
        </w:rPr>
        <w:t>每个任期</w:t>
      </w:r>
      <w:r w:rsidR="00FD6233" w:rsidRPr="00552147">
        <w:rPr>
          <w:rFonts w:ascii="华文仿宋" w:eastAsia="华文仿宋" w:hAnsi="华文仿宋" w:hint="eastAsia"/>
          <w:sz w:val="28"/>
          <w:szCs w:val="28"/>
        </w:rPr>
        <w:t>（三年）内实施期中和期末</w:t>
      </w:r>
      <w:r w:rsidRPr="00552147">
        <w:rPr>
          <w:rFonts w:ascii="华文仿宋" w:eastAsia="华文仿宋" w:hAnsi="华文仿宋" w:hint="eastAsia"/>
          <w:sz w:val="28"/>
          <w:szCs w:val="28"/>
        </w:rPr>
        <w:t>两次考核。</w:t>
      </w:r>
      <w:r w:rsidR="00087EC0" w:rsidRPr="00552147">
        <w:rPr>
          <w:rFonts w:ascii="华文仿宋" w:eastAsia="华文仿宋" w:hAnsi="华文仿宋" w:hint="eastAsia"/>
          <w:sz w:val="28"/>
          <w:szCs w:val="28"/>
        </w:rPr>
        <w:t>两次考核内容及指标一致，满分均为100分。</w:t>
      </w:r>
    </w:p>
    <w:p w:rsidR="001A7286" w:rsidRPr="00552147" w:rsidRDefault="00087EC0"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考核内容分为</w:t>
      </w:r>
      <w:r w:rsidR="00C427EC" w:rsidRPr="00552147">
        <w:rPr>
          <w:rFonts w:ascii="华文仿宋" w:eastAsia="华文仿宋" w:hAnsi="华文仿宋" w:hint="eastAsia"/>
          <w:sz w:val="28"/>
          <w:szCs w:val="28"/>
        </w:rPr>
        <w:t>五</w:t>
      </w:r>
      <w:r w:rsidRPr="00552147">
        <w:rPr>
          <w:rFonts w:ascii="华文仿宋" w:eastAsia="华文仿宋" w:hAnsi="华文仿宋" w:hint="eastAsia"/>
          <w:sz w:val="28"/>
          <w:szCs w:val="28"/>
        </w:rPr>
        <w:t>个部分，其对应的分值如下：</w:t>
      </w:r>
    </w:p>
    <w:tbl>
      <w:tblPr>
        <w:tblW w:w="7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2410"/>
        <w:gridCol w:w="1802"/>
      </w:tblGrid>
      <w:tr w:rsidR="006E5276" w:rsidRPr="00552147" w:rsidTr="00BF13C0">
        <w:trPr>
          <w:trHeight w:val="340"/>
          <w:jc w:val="center"/>
        </w:trPr>
        <w:tc>
          <w:tcPr>
            <w:tcW w:w="3081" w:type="dxa"/>
            <w:vAlign w:val="center"/>
          </w:tcPr>
          <w:p w:rsidR="006E5276" w:rsidRPr="00552147" w:rsidRDefault="006E5276" w:rsidP="00552147">
            <w:pPr>
              <w:spacing w:line="480" w:lineRule="exact"/>
              <w:jc w:val="center"/>
              <w:rPr>
                <w:rFonts w:ascii="华文仿宋" w:eastAsia="华文仿宋" w:hAnsi="华文仿宋"/>
                <w:b/>
                <w:sz w:val="28"/>
                <w:szCs w:val="28"/>
              </w:rPr>
            </w:pPr>
            <w:r w:rsidRPr="00552147">
              <w:rPr>
                <w:rFonts w:ascii="华文仿宋" w:eastAsia="华文仿宋" w:hAnsi="华文仿宋" w:hint="eastAsia"/>
                <w:b/>
                <w:sz w:val="28"/>
                <w:szCs w:val="28"/>
              </w:rPr>
              <w:t>考核内容</w:t>
            </w:r>
          </w:p>
        </w:tc>
        <w:tc>
          <w:tcPr>
            <w:tcW w:w="2410" w:type="dxa"/>
            <w:vAlign w:val="center"/>
          </w:tcPr>
          <w:p w:rsidR="006E5276" w:rsidRPr="00552147" w:rsidRDefault="006E5276" w:rsidP="00552147">
            <w:pPr>
              <w:spacing w:line="480" w:lineRule="exact"/>
              <w:jc w:val="center"/>
              <w:rPr>
                <w:rFonts w:ascii="华文仿宋" w:eastAsia="华文仿宋" w:hAnsi="华文仿宋"/>
                <w:b/>
                <w:sz w:val="28"/>
                <w:szCs w:val="28"/>
              </w:rPr>
            </w:pPr>
            <w:r w:rsidRPr="00552147">
              <w:rPr>
                <w:rFonts w:ascii="华文仿宋" w:eastAsia="华文仿宋" w:hAnsi="华文仿宋" w:hint="eastAsia"/>
                <w:b/>
                <w:sz w:val="28"/>
                <w:szCs w:val="28"/>
              </w:rPr>
              <w:t>具体指标</w:t>
            </w:r>
          </w:p>
        </w:tc>
        <w:tc>
          <w:tcPr>
            <w:tcW w:w="1802" w:type="dxa"/>
            <w:vAlign w:val="center"/>
          </w:tcPr>
          <w:p w:rsidR="006E5276" w:rsidRPr="00552147" w:rsidRDefault="006E5276" w:rsidP="00552147">
            <w:pPr>
              <w:spacing w:line="480" w:lineRule="exact"/>
              <w:jc w:val="center"/>
              <w:rPr>
                <w:rFonts w:ascii="华文仿宋" w:eastAsia="华文仿宋" w:hAnsi="华文仿宋"/>
                <w:b/>
                <w:sz w:val="28"/>
                <w:szCs w:val="28"/>
              </w:rPr>
            </w:pPr>
            <w:r w:rsidRPr="00552147">
              <w:rPr>
                <w:rFonts w:ascii="华文仿宋" w:eastAsia="华文仿宋" w:hAnsi="华文仿宋" w:hint="eastAsia"/>
                <w:b/>
                <w:sz w:val="28"/>
                <w:szCs w:val="28"/>
              </w:rPr>
              <w:t>分值</w:t>
            </w:r>
          </w:p>
        </w:tc>
      </w:tr>
      <w:tr w:rsidR="006E5276" w:rsidRPr="00552147" w:rsidTr="00BF13C0">
        <w:trPr>
          <w:trHeight w:val="340"/>
          <w:jc w:val="center"/>
        </w:trPr>
        <w:tc>
          <w:tcPr>
            <w:tcW w:w="3081" w:type="dxa"/>
            <w:vAlign w:val="center"/>
          </w:tcPr>
          <w:p w:rsidR="006E5276" w:rsidRPr="00552147" w:rsidRDefault="006E5276"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师德</w:t>
            </w:r>
          </w:p>
        </w:tc>
        <w:tc>
          <w:tcPr>
            <w:tcW w:w="2410" w:type="dxa"/>
            <w:vAlign w:val="center"/>
          </w:tcPr>
          <w:p w:rsidR="006E5276" w:rsidRPr="00552147" w:rsidRDefault="006E5276"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师德表现</w:t>
            </w:r>
          </w:p>
        </w:tc>
        <w:tc>
          <w:tcPr>
            <w:tcW w:w="1802" w:type="dxa"/>
            <w:vAlign w:val="center"/>
          </w:tcPr>
          <w:p w:rsidR="006E5276" w:rsidRPr="00552147" w:rsidRDefault="006E5276"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一票否决</w:t>
            </w:r>
          </w:p>
        </w:tc>
      </w:tr>
      <w:tr w:rsidR="0018077A" w:rsidRPr="00552147" w:rsidTr="00BF13C0">
        <w:trPr>
          <w:trHeight w:val="340"/>
          <w:jc w:val="center"/>
        </w:trPr>
        <w:tc>
          <w:tcPr>
            <w:tcW w:w="3081" w:type="dxa"/>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校内履职及引领</w:t>
            </w:r>
          </w:p>
        </w:tc>
        <w:tc>
          <w:tcPr>
            <w:tcW w:w="2410" w:type="dxa"/>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校内履职及引领</w:t>
            </w:r>
          </w:p>
        </w:tc>
        <w:tc>
          <w:tcPr>
            <w:tcW w:w="1802" w:type="dxa"/>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20分</w:t>
            </w:r>
          </w:p>
        </w:tc>
      </w:tr>
      <w:tr w:rsidR="000672B4" w:rsidRPr="00552147" w:rsidTr="00BF13C0">
        <w:trPr>
          <w:trHeight w:val="340"/>
          <w:jc w:val="center"/>
        </w:trPr>
        <w:tc>
          <w:tcPr>
            <w:tcW w:w="3081" w:type="dxa"/>
            <w:vMerge w:val="restart"/>
            <w:vAlign w:val="center"/>
          </w:tcPr>
          <w:p w:rsidR="000672B4" w:rsidRPr="00552147" w:rsidRDefault="000672B4"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学科团队研修活动表现</w:t>
            </w:r>
          </w:p>
        </w:tc>
        <w:tc>
          <w:tcPr>
            <w:tcW w:w="2410" w:type="dxa"/>
            <w:vAlign w:val="center"/>
          </w:tcPr>
          <w:p w:rsidR="000672B4" w:rsidRPr="00552147" w:rsidRDefault="000672B4"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考勤</w:t>
            </w:r>
          </w:p>
        </w:tc>
        <w:tc>
          <w:tcPr>
            <w:tcW w:w="1802" w:type="dxa"/>
            <w:vAlign w:val="center"/>
          </w:tcPr>
          <w:p w:rsidR="000672B4" w:rsidRPr="00552147" w:rsidRDefault="000672B4"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10分</w:t>
            </w:r>
          </w:p>
        </w:tc>
      </w:tr>
      <w:tr w:rsidR="000672B4" w:rsidRPr="00552147" w:rsidTr="00BF13C0">
        <w:trPr>
          <w:trHeight w:val="340"/>
          <w:jc w:val="center"/>
        </w:trPr>
        <w:tc>
          <w:tcPr>
            <w:tcW w:w="3081" w:type="dxa"/>
            <w:vMerge/>
            <w:vAlign w:val="center"/>
          </w:tcPr>
          <w:p w:rsidR="000672B4" w:rsidRPr="00552147" w:rsidRDefault="000672B4" w:rsidP="00552147">
            <w:pPr>
              <w:spacing w:line="480" w:lineRule="exact"/>
              <w:jc w:val="center"/>
              <w:rPr>
                <w:rFonts w:ascii="华文仿宋" w:eastAsia="华文仿宋" w:hAnsi="华文仿宋"/>
                <w:sz w:val="28"/>
                <w:szCs w:val="28"/>
              </w:rPr>
            </w:pPr>
          </w:p>
        </w:tc>
        <w:tc>
          <w:tcPr>
            <w:tcW w:w="2410" w:type="dxa"/>
            <w:vAlign w:val="center"/>
          </w:tcPr>
          <w:p w:rsidR="000672B4" w:rsidRPr="00552147" w:rsidRDefault="000672B4"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专业贡献</w:t>
            </w:r>
          </w:p>
        </w:tc>
        <w:tc>
          <w:tcPr>
            <w:tcW w:w="1802" w:type="dxa"/>
            <w:vAlign w:val="center"/>
          </w:tcPr>
          <w:p w:rsidR="000672B4" w:rsidRPr="00552147" w:rsidRDefault="000672B4"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20分</w:t>
            </w:r>
          </w:p>
        </w:tc>
      </w:tr>
      <w:tr w:rsidR="0018077A" w:rsidRPr="00552147" w:rsidTr="00BF13C0">
        <w:trPr>
          <w:trHeight w:val="340"/>
          <w:jc w:val="center"/>
        </w:trPr>
        <w:tc>
          <w:tcPr>
            <w:tcW w:w="3081" w:type="dxa"/>
            <w:vMerge w:val="restart"/>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区域专业贡献</w:t>
            </w:r>
          </w:p>
        </w:tc>
        <w:tc>
          <w:tcPr>
            <w:tcW w:w="2410" w:type="dxa"/>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培训课程</w:t>
            </w:r>
            <w:r w:rsidRPr="00552147">
              <w:rPr>
                <w:rStyle w:val="a6"/>
                <w:rFonts w:ascii="华文仿宋" w:eastAsia="华文仿宋" w:hAnsi="华文仿宋" w:hint="eastAsia"/>
                <w:sz w:val="28"/>
                <w:szCs w:val="28"/>
              </w:rPr>
              <w:footnoteReference w:id="1"/>
            </w:r>
          </w:p>
        </w:tc>
        <w:tc>
          <w:tcPr>
            <w:tcW w:w="1802" w:type="dxa"/>
            <w:vAlign w:val="center"/>
          </w:tcPr>
          <w:p w:rsidR="0018077A" w:rsidRPr="00552147" w:rsidRDefault="0018077A" w:rsidP="00552147">
            <w:pPr>
              <w:spacing w:line="480" w:lineRule="exact"/>
              <w:jc w:val="center"/>
              <w:rPr>
                <w:rFonts w:ascii="华文仿宋" w:eastAsia="华文仿宋" w:hAnsi="华文仿宋"/>
                <w:sz w:val="28"/>
                <w:szCs w:val="28"/>
                <w:highlight w:val="yellow"/>
              </w:rPr>
            </w:pPr>
            <w:r w:rsidRPr="00552147">
              <w:rPr>
                <w:rFonts w:ascii="华文仿宋" w:eastAsia="华文仿宋" w:hAnsi="华文仿宋" w:hint="eastAsia"/>
                <w:sz w:val="28"/>
                <w:szCs w:val="28"/>
              </w:rPr>
              <w:t>20分</w:t>
            </w:r>
          </w:p>
        </w:tc>
      </w:tr>
      <w:tr w:rsidR="0018077A" w:rsidRPr="00552147" w:rsidTr="00BF13C0">
        <w:trPr>
          <w:trHeight w:val="340"/>
          <w:jc w:val="center"/>
        </w:trPr>
        <w:tc>
          <w:tcPr>
            <w:tcW w:w="3081" w:type="dxa"/>
            <w:vMerge/>
            <w:vAlign w:val="center"/>
          </w:tcPr>
          <w:p w:rsidR="0018077A" w:rsidRPr="00552147" w:rsidRDefault="0018077A" w:rsidP="00552147">
            <w:pPr>
              <w:spacing w:line="480" w:lineRule="exact"/>
              <w:jc w:val="center"/>
              <w:rPr>
                <w:rFonts w:ascii="华文仿宋" w:eastAsia="华文仿宋" w:hAnsi="华文仿宋"/>
                <w:sz w:val="28"/>
                <w:szCs w:val="28"/>
              </w:rPr>
            </w:pPr>
          </w:p>
        </w:tc>
        <w:tc>
          <w:tcPr>
            <w:tcW w:w="2410" w:type="dxa"/>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教学展示</w:t>
            </w:r>
          </w:p>
        </w:tc>
        <w:tc>
          <w:tcPr>
            <w:tcW w:w="1802" w:type="dxa"/>
            <w:vMerge w:val="restart"/>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15分</w:t>
            </w:r>
          </w:p>
        </w:tc>
      </w:tr>
      <w:tr w:rsidR="0018077A" w:rsidRPr="00552147" w:rsidTr="00BF13C0">
        <w:trPr>
          <w:trHeight w:val="340"/>
          <w:jc w:val="center"/>
        </w:trPr>
        <w:tc>
          <w:tcPr>
            <w:tcW w:w="3081" w:type="dxa"/>
            <w:vMerge/>
            <w:vAlign w:val="center"/>
          </w:tcPr>
          <w:p w:rsidR="0018077A" w:rsidRPr="00552147" w:rsidRDefault="0018077A" w:rsidP="00552147">
            <w:pPr>
              <w:spacing w:line="480" w:lineRule="exact"/>
              <w:jc w:val="center"/>
              <w:rPr>
                <w:rFonts w:ascii="华文仿宋" w:eastAsia="华文仿宋" w:hAnsi="华文仿宋"/>
                <w:sz w:val="28"/>
                <w:szCs w:val="28"/>
              </w:rPr>
            </w:pPr>
          </w:p>
        </w:tc>
        <w:tc>
          <w:tcPr>
            <w:tcW w:w="2410" w:type="dxa"/>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其他专业贡献</w:t>
            </w:r>
          </w:p>
        </w:tc>
        <w:tc>
          <w:tcPr>
            <w:tcW w:w="1802" w:type="dxa"/>
            <w:vMerge/>
            <w:vAlign w:val="center"/>
          </w:tcPr>
          <w:p w:rsidR="0018077A" w:rsidRPr="00552147" w:rsidRDefault="0018077A" w:rsidP="00552147">
            <w:pPr>
              <w:spacing w:line="480" w:lineRule="exact"/>
              <w:jc w:val="center"/>
              <w:rPr>
                <w:rFonts w:ascii="华文仿宋" w:eastAsia="华文仿宋" w:hAnsi="华文仿宋"/>
                <w:sz w:val="28"/>
                <w:szCs w:val="28"/>
              </w:rPr>
            </w:pPr>
          </w:p>
        </w:tc>
      </w:tr>
      <w:tr w:rsidR="0018077A" w:rsidRPr="00552147" w:rsidTr="00BF13C0">
        <w:trPr>
          <w:trHeight w:val="340"/>
          <w:jc w:val="center"/>
        </w:trPr>
        <w:tc>
          <w:tcPr>
            <w:tcW w:w="3081" w:type="dxa"/>
            <w:vMerge w:val="restart"/>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个人学术成果</w:t>
            </w:r>
          </w:p>
        </w:tc>
        <w:tc>
          <w:tcPr>
            <w:tcW w:w="2410" w:type="dxa"/>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课题成果</w:t>
            </w:r>
          </w:p>
        </w:tc>
        <w:tc>
          <w:tcPr>
            <w:tcW w:w="1802" w:type="dxa"/>
            <w:vMerge w:val="restart"/>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15分</w:t>
            </w:r>
          </w:p>
        </w:tc>
      </w:tr>
      <w:tr w:rsidR="0018077A" w:rsidRPr="00552147" w:rsidTr="00BF13C0">
        <w:trPr>
          <w:trHeight w:val="340"/>
          <w:jc w:val="center"/>
        </w:trPr>
        <w:tc>
          <w:tcPr>
            <w:tcW w:w="3081" w:type="dxa"/>
            <w:vMerge/>
            <w:vAlign w:val="center"/>
          </w:tcPr>
          <w:p w:rsidR="0018077A" w:rsidRPr="00552147" w:rsidRDefault="0018077A" w:rsidP="00552147">
            <w:pPr>
              <w:spacing w:line="480" w:lineRule="exact"/>
              <w:jc w:val="center"/>
              <w:rPr>
                <w:rFonts w:ascii="华文仿宋" w:eastAsia="华文仿宋" w:hAnsi="华文仿宋"/>
                <w:sz w:val="28"/>
                <w:szCs w:val="28"/>
              </w:rPr>
            </w:pPr>
          </w:p>
        </w:tc>
        <w:tc>
          <w:tcPr>
            <w:tcW w:w="2410" w:type="dxa"/>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论文成果</w:t>
            </w:r>
          </w:p>
        </w:tc>
        <w:tc>
          <w:tcPr>
            <w:tcW w:w="1802" w:type="dxa"/>
            <w:vMerge/>
            <w:vAlign w:val="center"/>
          </w:tcPr>
          <w:p w:rsidR="0018077A" w:rsidRPr="00552147" w:rsidRDefault="0018077A" w:rsidP="00552147">
            <w:pPr>
              <w:spacing w:line="480" w:lineRule="exact"/>
              <w:jc w:val="center"/>
              <w:rPr>
                <w:rFonts w:ascii="华文仿宋" w:eastAsia="华文仿宋" w:hAnsi="华文仿宋"/>
                <w:sz w:val="28"/>
                <w:szCs w:val="28"/>
              </w:rPr>
            </w:pPr>
          </w:p>
        </w:tc>
      </w:tr>
      <w:tr w:rsidR="0018077A" w:rsidRPr="00552147" w:rsidTr="00BF13C0">
        <w:trPr>
          <w:trHeight w:val="340"/>
          <w:jc w:val="center"/>
        </w:trPr>
        <w:tc>
          <w:tcPr>
            <w:tcW w:w="3081" w:type="dxa"/>
            <w:vMerge/>
            <w:vAlign w:val="center"/>
          </w:tcPr>
          <w:p w:rsidR="0018077A" w:rsidRPr="00552147" w:rsidRDefault="0018077A" w:rsidP="00552147">
            <w:pPr>
              <w:spacing w:line="480" w:lineRule="exact"/>
              <w:jc w:val="center"/>
              <w:rPr>
                <w:rFonts w:ascii="华文仿宋" w:eastAsia="华文仿宋" w:hAnsi="华文仿宋"/>
                <w:sz w:val="28"/>
                <w:szCs w:val="28"/>
              </w:rPr>
            </w:pPr>
          </w:p>
        </w:tc>
        <w:tc>
          <w:tcPr>
            <w:tcW w:w="2410" w:type="dxa"/>
            <w:vAlign w:val="center"/>
          </w:tcPr>
          <w:p w:rsidR="0018077A" w:rsidRPr="00552147" w:rsidRDefault="0018077A" w:rsidP="00552147">
            <w:pPr>
              <w:spacing w:line="480" w:lineRule="exact"/>
              <w:jc w:val="center"/>
              <w:rPr>
                <w:rFonts w:ascii="华文仿宋" w:eastAsia="华文仿宋" w:hAnsi="华文仿宋"/>
                <w:sz w:val="28"/>
                <w:szCs w:val="28"/>
              </w:rPr>
            </w:pPr>
            <w:r w:rsidRPr="00552147">
              <w:rPr>
                <w:rFonts w:ascii="华文仿宋" w:eastAsia="华文仿宋" w:hAnsi="华文仿宋" w:hint="eastAsia"/>
                <w:sz w:val="28"/>
                <w:szCs w:val="28"/>
              </w:rPr>
              <w:t>著作成果</w:t>
            </w:r>
          </w:p>
        </w:tc>
        <w:tc>
          <w:tcPr>
            <w:tcW w:w="1802" w:type="dxa"/>
            <w:vMerge/>
            <w:vAlign w:val="center"/>
          </w:tcPr>
          <w:p w:rsidR="0018077A" w:rsidRPr="00552147" w:rsidRDefault="0018077A" w:rsidP="00552147">
            <w:pPr>
              <w:spacing w:line="480" w:lineRule="exact"/>
              <w:jc w:val="center"/>
              <w:rPr>
                <w:rFonts w:ascii="华文仿宋" w:eastAsia="华文仿宋" w:hAnsi="华文仿宋"/>
                <w:sz w:val="28"/>
                <w:szCs w:val="28"/>
              </w:rPr>
            </w:pPr>
          </w:p>
        </w:tc>
      </w:tr>
    </w:tbl>
    <w:p w:rsidR="001A7286" w:rsidRPr="00552147" w:rsidRDefault="00CF7856" w:rsidP="00552147">
      <w:pPr>
        <w:spacing w:line="480" w:lineRule="exact"/>
        <w:ind w:firstLineChars="200" w:firstLine="561"/>
        <w:outlineLvl w:val="0"/>
        <w:rPr>
          <w:rFonts w:ascii="华文仿宋" w:eastAsia="华文仿宋" w:hAnsi="华文仿宋"/>
          <w:b/>
          <w:sz w:val="28"/>
          <w:szCs w:val="28"/>
        </w:rPr>
      </w:pPr>
      <w:r w:rsidRPr="00552147">
        <w:rPr>
          <w:rFonts w:ascii="华文仿宋" w:eastAsia="华文仿宋" w:hAnsi="华文仿宋" w:hint="eastAsia"/>
          <w:b/>
          <w:sz w:val="28"/>
          <w:szCs w:val="28"/>
        </w:rPr>
        <w:t>二</w:t>
      </w:r>
      <w:r w:rsidR="001A7286" w:rsidRPr="00552147">
        <w:rPr>
          <w:rFonts w:ascii="华文仿宋" w:eastAsia="华文仿宋" w:hAnsi="华文仿宋" w:hint="eastAsia"/>
          <w:b/>
          <w:sz w:val="28"/>
          <w:szCs w:val="28"/>
        </w:rPr>
        <w:t>、考核标准</w:t>
      </w:r>
    </w:p>
    <w:p w:rsidR="00A72222" w:rsidRPr="00552147" w:rsidRDefault="00A72222"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（一）师德情况</w:t>
      </w:r>
    </w:p>
    <w:p w:rsidR="00A72222" w:rsidRPr="00552147" w:rsidRDefault="00A72222"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实行师德一票否决制。师德考核由教师</w:t>
      </w:r>
      <w:r w:rsidR="00361E85" w:rsidRPr="00552147">
        <w:rPr>
          <w:rFonts w:ascii="华文仿宋" w:eastAsia="华文仿宋" w:hAnsi="华文仿宋" w:hint="eastAsia"/>
          <w:sz w:val="28"/>
          <w:szCs w:val="28"/>
        </w:rPr>
        <w:t>聘任</w:t>
      </w:r>
      <w:r w:rsidRPr="00552147">
        <w:rPr>
          <w:rFonts w:ascii="华文仿宋" w:eastAsia="华文仿宋" w:hAnsi="华文仿宋" w:hint="eastAsia"/>
          <w:sz w:val="28"/>
          <w:szCs w:val="28"/>
        </w:rPr>
        <w:t>学校实施。师德不合格者，任期考核为不合格。</w:t>
      </w:r>
    </w:p>
    <w:p w:rsidR="0009294E" w:rsidRPr="00552147" w:rsidRDefault="0009294E"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lastRenderedPageBreak/>
        <w:t>（二）校内履职及引领情况</w:t>
      </w:r>
    </w:p>
    <w:p w:rsidR="0009294E" w:rsidRPr="00552147" w:rsidRDefault="0009294E"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“校内履职及引领”情况由学科带头人任职学校实施。参加区内柔性流动的</w:t>
      </w:r>
      <w:r w:rsidR="00B648B1" w:rsidRPr="00552147">
        <w:rPr>
          <w:rFonts w:ascii="华文仿宋" w:eastAsia="华文仿宋" w:hAnsi="华文仿宋" w:hint="eastAsia"/>
          <w:sz w:val="28"/>
          <w:szCs w:val="28"/>
        </w:rPr>
        <w:t>教师</w:t>
      </w:r>
      <w:r w:rsidRPr="00552147">
        <w:rPr>
          <w:rFonts w:ascii="华文仿宋" w:eastAsia="华文仿宋" w:hAnsi="华文仿宋" w:hint="eastAsia"/>
          <w:sz w:val="28"/>
          <w:szCs w:val="28"/>
        </w:rPr>
        <w:t>，由原学校和支教学校共同认定。请学科带头人所在学校根据以下维度，自行研制打分标准：</w:t>
      </w:r>
    </w:p>
    <w:p w:rsidR="0009294E" w:rsidRPr="00552147" w:rsidRDefault="000672B4" w:rsidP="00552147">
      <w:pPr>
        <w:spacing w:line="480" w:lineRule="exact"/>
        <w:ind w:firstLineChars="200" w:firstLine="560"/>
        <w:jc w:val="left"/>
        <w:rPr>
          <w:rFonts w:ascii="华文仿宋" w:eastAsia="华文仿宋" w:hAnsi="华文仿宋"/>
          <w:sz w:val="28"/>
          <w:szCs w:val="28"/>
        </w:rPr>
      </w:pPr>
      <w:r w:rsidRPr="00552147">
        <w:rPr>
          <w:rFonts w:ascii="华文仿宋" w:eastAsia="华文仿宋" w:hAnsi="华文仿宋" w:hint="eastAsia"/>
          <w:sz w:val="28"/>
          <w:szCs w:val="28"/>
        </w:rPr>
        <w:t>1.</w:t>
      </w:r>
      <w:r w:rsidR="0009294E" w:rsidRPr="00552147">
        <w:rPr>
          <w:rFonts w:ascii="华文仿宋" w:eastAsia="华文仿宋" w:hAnsi="华文仿宋" w:hint="eastAsia"/>
          <w:sz w:val="28"/>
          <w:szCs w:val="28"/>
        </w:rPr>
        <w:t>履职情况，根据该教师实际工作量、每周课时数、教育教学业绩、学生满意度</w:t>
      </w:r>
      <w:r w:rsidR="00C427EC" w:rsidRPr="00552147">
        <w:rPr>
          <w:rFonts w:ascii="华文仿宋" w:eastAsia="华文仿宋" w:hAnsi="华文仿宋" w:hint="eastAsia"/>
          <w:sz w:val="28"/>
          <w:szCs w:val="28"/>
        </w:rPr>
        <w:t>、承担学校</w:t>
      </w:r>
      <w:r w:rsidR="006D37C4" w:rsidRPr="00552147">
        <w:rPr>
          <w:rFonts w:ascii="华文仿宋" w:eastAsia="华文仿宋" w:hAnsi="华文仿宋" w:hint="eastAsia"/>
          <w:sz w:val="28"/>
          <w:szCs w:val="28"/>
        </w:rPr>
        <w:t>其它</w:t>
      </w:r>
      <w:r w:rsidR="00C427EC" w:rsidRPr="00552147">
        <w:rPr>
          <w:rFonts w:ascii="华文仿宋" w:eastAsia="华文仿宋" w:hAnsi="华文仿宋" w:hint="eastAsia"/>
          <w:sz w:val="28"/>
          <w:szCs w:val="28"/>
        </w:rPr>
        <w:t>工作</w:t>
      </w:r>
      <w:r w:rsidR="0009294E" w:rsidRPr="00552147">
        <w:rPr>
          <w:rFonts w:ascii="华文仿宋" w:eastAsia="华文仿宋" w:hAnsi="华文仿宋" w:hint="eastAsia"/>
          <w:sz w:val="28"/>
          <w:szCs w:val="28"/>
        </w:rPr>
        <w:t>等进行综合评价。</w:t>
      </w:r>
    </w:p>
    <w:p w:rsidR="0009294E" w:rsidRPr="00552147" w:rsidRDefault="000672B4" w:rsidP="00552147">
      <w:pPr>
        <w:spacing w:line="480" w:lineRule="exact"/>
        <w:ind w:firstLineChars="200" w:firstLine="560"/>
        <w:jc w:val="left"/>
        <w:rPr>
          <w:rFonts w:ascii="华文仿宋" w:eastAsia="华文仿宋" w:hAnsi="华文仿宋"/>
          <w:sz w:val="28"/>
          <w:szCs w:val="28"/>
        </w:rPr>
      </w:pPr>
      <w:r w:rsidRPr="00552147">
        <w:rPr>
          <w:rFonts w:ascii="华文仿宋" w:eastAsia="华文仿宋" w:hAnsi="华文仿宋" w:hint="eastAsia"/>
          <w:sz w:val="28"/>
          <w:szCs w:val="28"/>
        </w:rPr>
        <w:t>2.</w:t>
      </w:r>
      <w:r w:rsidR="0009294E" w:rsidRPr="00552147">
        <w:rPr>
          <w:rFonts w:ascii="华文仿宋" w:eastAsia="华文仿宋" w:hAnsi="华文仿宋" w:hint="eastAsia"/>
          <w:sz w:val="28"/>
          <w:szCs w:val="28"/>
        </w:rPr>
        <w:t>育德能力，根据该教师是否担任班主任等工作进行评价。</w:t>
      </w:r>
    </w:p>
    <w:p w:rsidR="0009294E" w:rsidRPr="00552147" w:rsidRDefault="0009294E" w:rsidP="00552147">
      <w:pPr>
        <w:spacing w:line="480" w:lineRule="exact"/>
        <w:ind w:firstLineChars="200" w:firstLine="560"/>
        <w:jc w:val="left"/>
        <w:rPr>
          <w:rFonts w:ascii="华文仿宋" w:eastAsia="华文仿宋" w:hAnsi="华文仿宋"/>
          <w:sz w:val="28"/>
          <w:szCs w:val="28"/>
        </w:rPr>
      </w:pPr>
      <w:r w:rsidRPr="00552147">
        <w:rPr>
          <w:rFonts w:ascii="华文仿宋" w:eastAsia="华文仿宋" w:hAnsi="华文仿宋" w:hint="eastAsia"/>
          <w:sz w:val="28"/>
          <w:szCs w:val="28"/>
        </w:rPr>
        <w:t>3.承担学校校本研修工作的情况，根据该教师是否承担主持学校教研工作、主持或参与</w:t>
      </w:r>
      <w:r w:rsidR="00C427EC" w:rsidRPr="00552147">
        <w:rPr>
          <w:rFonts w:ascii="华文仿宋" w:eastAsia="华文仿宋" w:hAnsi="华文仿宋" w:hint="eastAsia"/>
          <w:sz w:val="28"/>
          <w:szCs w:val="28"/>
        </w:rPr>
        <w:t>校本课程、</w:t>
      </w:r>
      <w:r w:rsidRPr="00552147">
        <w:rPr>
          <w:rFonts w:ascii="华文仿宋" w:eastAsia="华文仿宋" w:hAnsi="华文仿宋" w:hint="eastAsia"/>
          <w:sz w:val="28"/>
          <w:szCs w:val="28"/>
        </w:rPr>
        <w:t>校本研修课程的开发和实施等情况进行评价。</w:t>
      </w:r>
    </w:p>
    <w:p w:rsidR="0009294E" w:rsidRDefault="000C6E88" w:rsidP="00552147">
      <w:pPr>
        <w:spacing w:line="480" w:lineRule="exact"/>
        <w:ind w:firstLineChars="200" w:firstLine="560"/>
        <w:jc w:val="left"/>
        <w:rPr>
          <w:rFonts w:ascii="华文仿宋" w:eastAsia="华文仿宋" w:hAnsi="华文仿宋"/>
          <w:sz w:val="28"/>
          <w:szCs w:val="28"/>
        </w:rPr>
      </w:pPr>
      <w:r w:rsidRPr="00552147">
        <w:rPr>
          <w:rFonts w:ascii="华文仿宋" w:eastAsia="华文仿宋" w:hAnsi="华文仿宋" w:hint="eastAsia"/>
          <w:sz w:val="28"/>
          <w:szCs w:val="28"/>
        </w:rPr>
        <w:t>4</w:t>
      </w:r>
      <w:r w:rsidR="0009294E" w:rsidRPr="00552147">
        <w:rPr>
          <w:rFonts w:ascii="华文仿宋" w:eastAsia="华文仿宋" w:hAnsi="华文仿宋" w:hint="eastAsia"/>
          <w:sz w:val="28"/>
          <w:szCs w:val="28"/>
        </w:rPr>
        <w:t>.</w:t>
      </w:r>
      <w:r w:rsidR="00726357" w:rsidRPr="00552147">
        <w:rPr>
          <w:rFonts w:ascii="华文仿宋" w:eastAsia="华文仿宋" w:hAnsi="华文仿宋" w:hint="eastAsia"/>
          <w:sz w:val="28"/>
          <w:szCs w:val="28"/>
        </w:rPr>
        <w:t>在本校、</w:t>
      </w:r>
      <w:r w:rsidR="0009294E" w:rsidRPr="00552147">
        <w:rPr>
          <w:rFonts w:ascii="华文仿宋" w:eastAsia="华文仿宋" w:hAnsi="华文仿宋" w:hint="eastAsia"/>
          <w:sz w:val="28"/>
          <w:szCs w:val="28"/>
        </w:rPr>
        <w:t>集团</w:t>
      </w:r>
      <w:r w:rsidR="00726357" w:rsidRPr="00552147">
        <w:rPr>
          <w:rFonts w:ascii="华文仿宋" w:eastAsia="华文仿宋" w:hAnsi="华文仿宋" w:hint="eastAsia"/>
          <w:sz w:val="28"/>
          <w:szCs w:val="28"/>
        </w:rPr>
        <w:t>内</w:t>
      </w:r>
      <w:r w:rsidR="00C427EC" w:rsidRPr="00552147">
        <w:rPr>
          <w:rFonts w:ascii="华文仿宋" w:eastAsia="华文仿宋" w:hAnsi="华文仿宋" w:hint="eastAsia"/>
          <w:sz w:val="28"/>
          <w:szCs w:val="28"/>
        </w:rPr>
        <w:t>或学区内</w:t>
      </w:r>
      <w:r w:rsidR="0009294E" w:rsidRPr="00552147">
        <w:rPr>
          <w:rFonts w:ascii="华文仿宋" w:eastAsia="华文仿宋" w:hAnsi="华文仿宋" w:hint="eastAsia"/>
          <w:sz w:val="28"/>
          <w:szCs w:val="28"/>
        </w:rPr>
        <w:t>发挥示范引领情况，根据</w:t>
      </w:r>
      <w:r w:rsidR="00726357" w:rsidRPr="00552147">
        <w:rPr>
          <w:rFonts w:ascii="华文仿宋" w:eastAsia="华文仿宋" w:hAnsi="华文仿宋" w:hint="eastAsia"/>
          <w:sz w:val="28"/>
          <w:szCs w:val="28"/>
        </w:rPr>
        <w:t>该教师在校内、在</w:t>
      </w:r>
      <w:r w:rsidR="0009294E" w:rsidRPr="00552147">
        <w:rPr>
          <w:rFonts w:ascii="华文仿宋" w:eastAsia="华文仿宋" w:hAnsi="华文仿宋" w:hint="eastAsia"/>
          <w:sz w:val="28"/>
          <w:szCs w:val="28"/>
        </w:rPr>
        <w:t>集团</w:t>
      </w:r>
      <w:r w:rsidR="00726357" w:rsidRPr="00552147">
        <w:rPr>
          <w:rFonts w:ascii="华文仿宋" w:eastAsia="华文仿宋" w:hAnsi="华文仿宋" w:hint="eastAsia"/>
          <w:sz w:val="28"/>
          <w:szCs w:val="28"/>
        </w:rPr>
        <w:t>内</w:t>
      </w:r>
      <w:r w:rsidR="0009294E" w:rsidRPr="00552147">
        <w:rPr>
          <w:rFonts w:ascii="华文仿宋" w:eastAsia="华文仿宋" w:hAnsi="华文仿宋" w:hint="eastAsia"/>
          <w:sz w:val="28"/>
          <w:szCs w:val="28"/>
        </w:rPr>
        <w:t>或</w:t>
      </w:r>
      <w:r w:rsidR="00726357" w:rsidRPr="00552147">
        <w:rPr>
          <w:rFonts w:ascii="华文仿宋" w:eastAsia="华文仿宋" w:hAnsi="华文仿宋" w:hint="eastAsia"/>
          <w:sz w:val="28"/>
          <w:szCs w:val="28"/>
        </w:rPr>
        <w:t>学区内</w:t>
      </w:r>
      <w:r w:rsidR="0009294E" w:rsidRPr="00552147">
        <w:rPr>
          <w:rFonts w:ascii="华文仿宋" w:eastAsia="华文仿宋" w:hAnsi="华文仿宋" w:hint="eastAsia"/>
          <w:sz w:val="28"/>
          <w:szCs w:val="28"/>
        </w:rPr>
        <w:t>开设公开课、开设培训讲座、带教教师（带教本校教师、见习基地带教或集团校际带教）等情况进行评价。</w:t>
      </w:r>
    </w:p>
    <w:p w:rsidR="00645038" w:rsidRPr="00552147" w:rsidRDefault="00645038" w:rsidP="00645038">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w:t>
      </w:r>
      <w:r>
        <w:rPr>
          <w:rFonts w:ascii="华文仿宋" w:eastAsia="华文仿宋" w:hAnsi="华文仿宋" w:hint="eastAsia"/>
          <w:sz w:val="28"/>
          <w:szCs w:val="28"/>
        </w:rPr>
        <w:t>三</w:t>
      </w:r>
      <w:r w:rsidRPr="00552147">
        <w:rPr>
          <w:rFonts w:ascii="华文仿宋" w:eastAsia="华文仿宋" w:hAnsi="华文仿宋" w:hint="eastAsia"/>
          <w:sz w:val="28"/>
          <w:szCs w:val="28"/>
        </w:rPr>
        <w:t>）学科团队研修活动表现</w:t>
      </w:r>
    </w:p>
    <w:p w:rsidR="00645038" w:rsidRPr="00552147" w:rsidRDefault="00645038" w:rsidP="00645038">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1.考勤</w:t>
      </w:r>
    </w:p>
    <w:p w:rsidR="00645038" w:rsidRPr="00552147" w:rsidRDefault="00645038" w:rsidP="00645038">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“考勤”指标的考核依据学科带头人在有效考核期内，在其所属学科团队活动的实际出勤情况进行评价。</w:t>
      </w:r>
    </w:p>
    <w:p w:rsidR="00645038" w:rsidRPr="00552147" w:rsidRDefault="00645038" w:rsidP="00645038">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2.专业贡献</w:t>
      </w:r>
    </w:p>
    <w:p w:rsidR="00645038" w:rsidRPr="00552147" w:rsidRDefault="00645038" w:rsidP="00645038">
      <w:pPr>
        <w:spacing w:line="480" w:lineRule="exact"/>
        <w:ind w:firstLineChars="200" w:firstLine="560"/>
        <w:jc w:val="left"/>
        <w:rPr>
          <w:rFonts w:ascii="华文仿宋" w:eastAsia="华文仿宋" w:hAnsi="华文仿宋"/>
          <w:sz w:val="28"/>
          <w:szCs w:val="28"/>
        </w:rPr>
      </w:pPr>
      <w:r w:rsidRPr="00552147">
        <w:rPr>
          <w:rFonts w:ascii="华文仿宋" w:eastAsia="华文仿宋" w:hAnsi="华文仿宋" w:hint="eastAsia"/>
          <w:sz w:val="28"/>
          <w:szCs w:val="28"/>
        </w:rPr>
        <w:t>“专业贡献”指标考核学科带头人在其所属学科团队专业活动中做出的专业贡献。</w:t>
      </w:r>
      <w:bookmarkStart w:id="0" w:name="_Hlk9947859"/>
      <w:r w:rsidRPr="00552147">
        <w:rPr>
          <w:rFonts w:ascii="华文仿宋" w:eastAsia="华文仿宋" w:hAnsi="华文仿宋" w:hint="eastAsia"/>
          <w:sz w:val="28"/>
          <w:szCs w:val="28"/>
        </w:rPr>
        <w:t>由学科团队全体成员在领衔人的带领下，根据团队实践性课程的实施要求和评价方案，共同设计本学科团队的专业贡献评价标准。专业贡献的形式可以包括但不仅限于教学展示、点评其他教师的教学展示课、专业报告、专业讲座、主持读书分享活动等各种形式。</w:t>
      </w:r>
      <w:bookmarkStart w:id="1" w:name="_Hlk9947875"/>
      <w:bookmarkEnd w:id="0"/>
    </w:p>
    <w:p w:rsidR="00645038" w:rsidRPr="00552147" w:rsidRDefault="00645038" w:rsidP="00645038">
      <w:pPr>
        <w:spacing w:line="480" w:lineRule="exact"/>
        <w:ind w:firstLineChars="200" w:firstLine="560"/>
        <w:jc w:val="left"/>
        <w:rPr>
          <w:rFonts w:ascii="华文仿宋" w:eastAsia="华文仿宋" w:hAnsi="华文仿宋"/>
          <w:sz w:val="28"/>
          <w:szCs w:val="28"/>
        </w:rPr>
      </w:pPr>
      <w:r w:rsidRPr="00552147">
        <w:rPr>
          <w:rFonts w:ascii="华文仿宋" w:eastAsia="华文仿宋" w:hAnsi="华文仿宋" w:hint="eastAsia"/>
          <w:sz w:val="28"/>
          <w:szCs w:val="28"/>
        </w:rPr>
        <w:t>再由学科团队领衔人依据该标准，对学科带头人参与学科团队实践性课程中的专业表现和专业贡献进行评分。</w:t>
      </w:r>
      <w:bookmarkEnd w:id="1"/>
    </w:p>
    <w:p w:rsidR="004C168B" w:rsidRPr="00552147" w:rsidRDefault="004C168B"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w:t>
      </w:r>
      <w:r w:rsidR="00645038">
        <w:rPr>
          <w:rFonts w:ascii="华文仿宋" w:eastAsia="华文仿宋" w:hAnsi="华文仿宋" w:hint="eastAsia"/>
          <w:sz w:val="28"/>
          <w:szCs w:val="28"/>
        </w:rPr>
        <w:t>四</w:t>
      </w:r>
      <w:r w:rsidRPr="00552147">
        <w:rPr>
          <w:rFonts w:ascii="华文仿宋" w:eastAsia="华文仿宋" w:hAnsi="华文仿宋" w:hint="eastAsia"/>
          <w:sz w:val="28"/>
          <w:szCs w:val="28"/>
        </w:rPr>
        <w:t>）区域专业贡献</w:t>
      </w:r>
    </w:p>
    <w:p w:rsidR="00D35547" w:rsidRPr="00552147" w:rsidRDefault="00827A70"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 xml:space="preserve">1. </w:t>
      </w:r>
      <w:r w:rsidR="00D35547" w:rsidRPr="00552147">
        <w:rPr>
          <w:rFonts w:ascii="华文仿宋" w:eastAsia="华文仿宋" w:hAnsi="华文仿宋" w:hint="eastAsia"/>
          <w:sz w:val="28"/>
          <w:szCs w:val="28"/>
        </w:rPr>
        <w:t>培训课程</w:t>
      </w:r>
    </w:p>
    <w:p w:rsidR="00D35547" w:rsidRPr="00552147" w:rsidRDefault="00D35547"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“培训课程”指标考核学科带头人</w:t>
      </w:r>
      <w:r w:rsidR="0033390E" w:rsidRPr="00552147">
        <w:rPr>
          <w:rFonts w:ascii="华文仿宋" w:eastAsia="华文仿宋" w:hAnsi="华文仿宋" w:hint="eastAsia"/>
          <w:sz w:val="28"/>
          <w:szCs w:val="28"/>
        </w:rPr>
        <w:t>在有效考核期内，</w:t>
      </w:r>
      <w:r w:rsidRPr="00552147">
        <w:rPr>
          <w:rFonts w:ascii="华文仿宋" w:eastAsia="华文仿宋" w:hAnsi="华文仿宋" w:hint="eastAsia"/>
          <w:sz w:val="28"/>
          <w:szCs w:val="28"/>
        </w:rPr>
        <w:t>开发、开设区教师继续教育选修课程的情况</w:t>
      </w:r>
      <w:r w:rsidR="0033390E" w:rsidRPr="00552147">
        <w:rPr>
          <w:rFonts w:ascii="华文仿宋" w:eastAsia="华文仿宋" w:hAnsi="华文仿宋" w:hint="eastAsia"/>
          <w:sz w:val="28"/>
          <w:szCs w:val="28"/>
        </w:rPr>
        <w:t>，以及</w:t>
      </w:r>
      <w:r w:rsidR="0018077A" w:rsidRPr="00552147">
        <w:rPr>
          <w:rFonts w:ascii="华文仿宋" w:eastAsia="华文仿宋" w:hAnsi="华文仿宋" w:hint="eastAsia"/>
          <w:sz w:val="28"/>
          <w:szCs w:val="28"/>
        </w:rPr>
        <w:t>承担区级教师培训项目中培训课程的</w:t>
      </w:r>
      <w:r w:rsidRPr="00552147">
        <w:rPr>
          <w:rFonts w:ascii="华文仿宋" w:eastAsia="华文仿宋" w:hAnsi="华文仿宋" w:hint="eastAsia"/>
          <w:sz w:val="28"/>
          <w:szCs w:val="28"/>
        </w:rPr>
        <w:t>情况。</w:t>
      </w:r>
      <w:r w:rsidR="008657DA" w:rsidRPr="00552147">
        <w:rPr>
          <w:rFonts w:ascii="华文仿宋" w:eastAsia="华文仿宋" w:hAnsi="华文仿宋" w:hint="eastAsia"/>
          <w:sz w:val="28"/>
          <w:szCs w:val="28"/>
        </w:rPr>
        <w:t>“培训课程”指标的打分，按每个人在课程开设中的实际课时承担数进</w:t>
      </w:r>
      <w:r w:rsidR="008657DA" w:rsidRPr="00552147">
        <w:rPr>
          <w:rFonts w:ascii="华文仿宋" w:eastAsia="华文仿宋" w:hAnsi="华文仿宋" w:hint="eastAsia"/>
          <w:sz w:val="28"/>
          <w:szCs w:val="28"/>
        </w:rPr>
        <w:lastRenderedPageBreak/>
        <w:t>行认定。</w:t>
      </w:r>
      <w:r w:rsidRPr="00552147">
        <w:rPr>
          <w:rFonts w:ascii="华文仿宋" w:eastAsia="华文仿宋" w:hAnsi="华文仿宋" w:hint="eastAsia"/>
          <w:sz w:val="28"/>
          <w:szCs w:val="28"/>
        </w:rPr>
        <w:t>具体标准如下：</w:t>
      </w:r>
    </w:p>
    <w:p w:rsidR="00AD2CE8" w:rsidRPr="00552147" w:rsidRDefault="0009294E"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（1）</w:t>
      </w:r>
      <w:r w:rsidR="006D37C4" w:rsidRPr="00552147">
        <w:rPr>
          <w:rFonts w:ascii="华文仿宋" w:eastAsia="华文仿宋" w:hAnsi="华文仿宋" w:hint="eastAsia"/>
          <w:sz w:val="28"/>
          <w:szCs w:val="28"/>
        </w:rPr>
        <w:t>学科带头人</w:t>
      </w:r>
      <w:r w:rsidR="0018077A" w:rsidRPr="00552147">
        <w:rPr>
          <w:rFonts w:ascii="华文仿宋" w:eastAsia="华文仿宋" w:hAnsi="华文仿宋" w:hint="eastAsia"/>
          <w:sz w:val="28"/>
          <w:szCs w:val="28"/>
        </w:rPr>
        <w:t>实施</w:t>
      </w:r>
      <w:r w:rsidR="00361E85" w:rsidRPr="00552147">
        <w:rPr>
          <w:rFonts w:ascii="华文仿宋" w:eastAsia="华文仿宋" w:hAnsi="华文仿宋" w:hint="eastAsia"/>
          <w:sz w:val="28"/>
          <w:szCs w:val="28"/>
        </w:rPr>
        <w:t>教师继续教育选修课程，每</w:t>
      </w:r>
      <w:r w:rsidR="0033390E" w:rsidRPr="00552147">
        <w:rPr>
          <w:rFonts w:ascii="华文仿宋" w:eastAsia="华文仿宋" w:hAnsi="华文仿宋" w:hint="eastAsia"/>
          <w:sz w:val="28"/>
          <w:szCs w:val="28"/>
        </w:rPr>
        <w:t>10课时记</w:t>
      </w:r>
      <w:r w:rsidR="0018077A" w:rsidRPr="00552147">
        <w:rPr>
          <w:rFonts w:ascii="华文仿宋" w:eastAsia="华文仿宋" w:hAnsi="华文仿宋" w:hint="eastAsia"/>
          <w:sz w:val="28"/>
          <w:szCs w:val="28"/>
        </w:rPr>
        <w:t>7</w:t>
      </w:r>
      <w:r w:rsidR="0033390E" w:rsidRPr="00552147">
        <w:rPr>
          <w:rFonts w:ascii="华文仿宋" w:eastAsia="华文仿宋" w:hAnsi="华文仿宋" w:hint="eastAsia"/>
          <w:sz w:val="28"/>
          <w:szCs w:val="28"/>
        </w:rPr>
        <w:t>分。</w:t>
      </w:r>
    </w:p>
    <w:p w:rsidR="0018077A" w:rsidRPr="00552147" w:rsidRDefault="0009294E"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（2）</w:t>
      </w:r>
      <w:r w:rsidR="006D37C4" w:rsidRPr="00552147">
        <w:rPr>
          <w:rFonts w:ascii="华文仿宋" w:eastAsia="华文仿宋" w:hAnsi="华文仿宋" w:hint="eastAsia"/>
          <w:sz w:val="28"/>
          <w:szCs w:val="28"/>
        </w:rPr>
        <w:t>学科带头人</w:t>
      </w:r>
      <w:r w:rsidR="0018077A" w:rsidRPr="00552147">
        <w:rPr>
          <w:rFonts w:ascii="华文仿宋" w:eastAsia="华文仿宋" w:hAnsi="华文仿宋" w:hint="eastAsia"/>
          <w:sz w:val="28"/>
          <w:szCs w:val="28"/>
        </w:rPr>
        <w:t>在区级教师专项培训中</w:t>
      </w:r>
      <w:r w:rsidR="009C4BFE" w:rsidRPr="00552147">
        <w:rPr>
          <w:rFonts w:ascii="华文仿宋" w:eastAsia="华文仿宋" w:hAnsi="华文仿宋" w:hint="eastAsia"/>
          <w:sz w:val="28"/>
          <w:szCs w:val="28"/>
        </w:rPr>
        <w:t>承担开发课程、</w:t>
      </w:r>
      <w:r w:rsidR="006D37C4" w:rsidRPr="00552147">
        <w:rPr>
          <w:rFonts w:ascii="华文仿宋" w:eastAsia="华文仿宋" w:hAnsi="华文仿宋" w:hint="eastAsia"/>
          <w:sz w:val="28"/>
          <w:szCs w:val="28"/>
        </w:rPr>
        <w:t>审定</w:t>
      </w:r>
      <w:r w:rsidR="0018077A" w:rsidRPr="00552147">
        <w:rPr>
          <w:rFonts w:ascii="华文仿宋" w:eastAsia="华文仿宋" w:hAnsi="华文仿宋" w:hint="eastAsia"/>
          <w:sz w:val="28"/>
          <w:szCs w:val="28"/>
        </w:rPr>
        <w:t>课程</w:t>
      </w:r>
      <w:r w:rsidR="00726357" w:rsidRPr="00552147">
        <w:rPr>
          <w:rFonts w:ascii="华文仿宋" w:eastAsia="华文仿宋" w:hAnsi="华文仿宋" w:hint="eastAsia"/>
          <w:sz w:val="28"/>
          <w:szCs w:val="28"/>
        </w:rPr>
        <w:t>、</w:t>
      </w:r>
      <w:r w:rsidR="009C4BFE" w:rsidRPr="00552147">
        <w:rPr>
          <w:rFonts w:ascii="华文仿宋" w:eastAsia="华文仿宋" w:hAnsi="华文仿宋" w:hint="eastAsia"/>
          <w:sz w:val="28"/>
          <w:szCs w:val="28"/>
        </w:rPr>
        <w:t>实施课程</w:t>
      </w:r>
      <w:r w:rsidR="006D37C4" w:rsidRPr="00552147">
        <w:rPr>
          <w:rFonts w:ascii="华文仿宋" w:eastAsia="华文仿宋" w:hAnsi="华文仿宋" w:hint="eastAsia"/>
          <w:sz w:val="28"/>
          <w:szCs w:val="28"/>
        </w:rPr>
        <w:t>或课程学习</w:t>
      </w:r>
      <w:r w:rsidR="0018077A" w:rsidRPr="00552147">
        <w:rPr>
          <w:rFonts w:ascii="华文仿宋" w:eastAsia="华文仿宋" w:hAnsi="华文仿宋" w:hint="eastAsia"/>
          <w:sz w:val="28"/>
          <w:szCs w:val="28"/>
        </w:rPr>
        <w:t>评价</w:t>
      </w:r>
      <w:r w:rsidR="009C4BFE" w:rsidRPr="00552147">
        <w:rPr>
          <w:rFonts w:ascii="华文仿宋" w:eastAsia="华文仿宋" w:hAnsi="华文仿宋" w:hint="eastAsia"/>
          <w:sz w:val="28"/>
          <w:szCs w:val="28"/>
        </w:rPr>
        <w:t>工作</w:t>
      </w:r>
      <w:r w:rsidRPr="00552147">
        <w:rPr>
          <w:rFonts w:ascii="华文仿宋" w:eastAsia="华文仿宋" w:hAnsi="华文仿宋" w:hint="eastAsia"/>
          <w:sz w:val="28"/>
          <w:szCs w:val="28"/>
        </w:rPr>
        <w:t>的</w:t>
      </w:r>
      <w:r w:rsidR="0018077A" w:rsidRPr="00552147">
        <w:rPr>
          <w:rFonts w:ascii="华文仿宋" w:eastAsia="华文仿宋" w:hAnsi="华文仿宋" w:hint="eastAsia"/>
          <w:sz w:val="28"/>
          <w:szCs w:val="28"/>
        </w:rPr>
        <w:t>，按照</w:t>
      </w:r>
      <w:r w:rsidR="006D37C4" w:rsidRPr="00552147">
        <w:rPr>
          <w:rFonts w:ascii="华文仿宋" w:eastAsia="华文仿宋" w:hAnsi="华文仿宋" w:hint="eastAsia"/>
          <w:sz w:val="28"/>
          <w:szCs w:val="28"/>
        </w:rPr>
        <w:t>其在各项目培训中的</w:t>
      </w:r>
      <w:r w:rsidR="0018077A" w:rsidRPr="00552147">
        <w:rPr>
          <w:rFonts w:ascii="华文仿宋" w:eastAsia="华文仿宋" w:hAnsi="华文仿宋" w:hint="eastAsia"/>
          <w:sz w:val="28"/>
          <w:szCs w:val="28"/>
        </w:rPr>
        <w:t>实际</w:t>
      </w:r>
      <w:r w:rsidR="006D37C4" w:rsidRPr="00552147">
        <w:rPr>
          <w:rFonts w:ascii="华文仿宋" w:eastAsia="华文仿宋" w:hAnsi="华文仿宋" w:hint="eastAsia"/>
          <w:sz w:val="28"/>
          <w:szCs w:val="28"/>
        </w:rPr>
        <w:t>贡献情况</w:t>
      </w:r>
      <w:r w:rsidR="0018077A" w:rsidRPr="00552147">
        <w:rPr>
          <w:rFonts w:ascii="华文仿宋" w:eastAsia="华文仿宋" w:hAnsi="华文仿宋" w:hint="eastAsia"/>
          <w:sz w:val="28"/>
          <w:szCs w:val="28"/>
        </w:rPr>
        <w:t>认定课时数，每10课时记7分。</w:t>
      </w:r>
    </w:p>
    <w:p w:rsidR="00A45E09" w:rsidRPr="00552147" w:rsidRDefault="00827A70"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2.</w:t>
      </w:r>
      <w:r w:rsidR="00A45E09" w:rsidRPr="00552147">
        <w:rPr>
          <w:rFonts w:ascii="华文仿宋" w:eastAsia="华文仿宋" w:hAnsi="华文仿宋" w:hint="eastAsia"/>
          <w:sz w:val="28"/>
          <w:szCs w:val="28"/>
        </w:rPr>
        <w:t>教学展示</w:t>
      </w:r>
    </w:p>
    <w:p w:rsidR="0033390E" w:rsidRPr="00552147" w:rsidRDefault="0033390E" w:rsidP="00552147">
      <w:pPr>
        <w:spacing w:line="480" w:lineRule="exact"/>
        <w:ind w:firstLine="480"/>
        <w:jc w:val="left"/>
        <w:rPr>
          <w:rFonts w:ascii="华文仿宋" w:eastAsia="华文仿宋" w:hAnsi="华文仿宋"/>
          <w:sz w:val="28"/>
          <w:szCs w:val="28"/>
        </w:rPr>
      </w:pPr>
      <w:r w:rsidRPr="00552147">
        <w:rPr>
          <w:rFonts w:ascii="华文仿宋" w:eastAsia="华文仿宋" w:hAnsi="华文仿宋" w:hint="eastAsia"/>
          <w:sz w:val="28"/>
          <w:szCs w:val="28"/>
        </w:rPr>
        <w:t>“教学展示”指标考核学科带头人在有效考核期内，在市、区级</w:t>
      </w:r>
      <w:r w:rsidR="00F56C35" w:rsidRPr="00552147">
        <w:rPr>
          <w:rFonts w:ascii="华文仿宋" w:eastAsia="华文仿宋" w:hAnsi="华文仿宋" w:hint="eastAsia"/>
          <w:sz w:val="28"/>
          <w:szCs w:val="28"/>
        </w:rPr>
        <w:t>教育行政部门组织的活动中进行教学展示或获得竞赛课评比奖项（三等奖以上），按</w:t>
      </w:r>
      <w:r w:rsidRPr="00552147">
        <w:rPr>
          <w:rFonts w:ascii="华文仿宋" w:eastAsia="华文仿宋" w:hAnsi="华文仿宋" w:hint="eastAsia"/>
          <w:sz w:val="28"/>
          <w:szCs w:val="28"/>
        </w:rPr>
        <w:t>每人每次展示或获奖，记1</w:t>
      </w:r>
      <w:r w:rsidRPr="00552147">
        <w:rPr>
          <w:rFonts w:ascii="华文仿宋" w:eastAsia="华文仿宋" w:hAnsi="华文仿宋"/>
          <w:sz w:val="28"/>
          <w:szCs w:val="28"/>
        </w:rPr>
        <w:t>5</w:t>
      </w:r>
      <w:r w:rsidRPr="00552147">
        <w:rPr>
          <w:rFonts w:ascii="华文仿宋" w:eastAsia="华文仿宋" w:hAnsi="华文仿宋" w:hint="eastAsia"/>
          <w:sz w:val="28"/>
          <w:szCs w:val="28"/>
        </w:rPr>
        <w:t>分。</w:t>
      </w:r>
    </w:p>
    <w:p w:rsidR="00A45E09" w:rsidRPr="00552147" w:rsidRDefault="00827A70"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3.</w:t>
      </w:r>
      <w:r w:rsidR="002E1C81" w:rsidRPr="00552147">
        <w:rPr>
          <w:rFonts w:ascii="华文仿宋" w:eastAsia="华文仿宋" w:hAnsi="华文仿宋" w:hint="eastAsia"/>
          <w:sz w:val="28"/>
          <w:szCs w:val="28"/>
        </w:rPr>
        <w:t>其他专业贡献</w:t>
      </w:r>
    </w:p>
    <w:p w:rsidR="00A420A6" w:rsidRPr="00552147" w:rsidRDefault="00A420A6"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w:t>
      </w:r>
      <w:r w:rsidR="002E1C81" w:rsidRPr="00552147">
        <w:rPr>
          <w:rFonts w:ascii="华文仿宋" w:eastAsia="华文仿宋" w:hAnsi="华文仿宋" w:hint="eastAsia"/>
          <w:sz w:val="28"/>
          <w:szCs w:val="28"/>
        </w:rPr>
        <w:t>其他专业贡献</w:t>
      </w:r>
      <w:r w:rsidRPr="00552147">
        <w:rPr>
          <w:rFonts w:ascii="华文仿宋" w:eastAsia="华文仿宋" w:hAnsi="华文仿宋" w:hint="eastAsia"/>
          <w:sz w:val="28"/>
          <w:szCs w:val="28"/>
        </w:rPr>
        <w:t>”指标考核学科带头人在浦东新区学科教研工作中的</w:t>
      </w:r>
      <w:r w:rsidR="003C4C56" w:rsidRPr="00552147">
        <w:rPr>
          <w:rFonts w:ascii="华文仿宋" w:eastAsia="华文仿宋" w:hAnsi="华文仿宋" w:hint="eastAsia"/>
          <w:sz w:val="28"/>
          <w:szCs w:val="28"/>
        </w:rPr>
        <w:t>其他</w:t>
      </w:r>
      <w:r w:rsidRPr="00552147">
        <w:rPr>
          <w:rFonts w:ascii="华文仿宋" w:eastAsia="华文仿宋" w:hAnsi="华文仿宋" w:hint="eastAsia"/>
          <w:sz w:val="28"/>
          <w:szCs w:val="28"/>
        </w:rPr>
        <w:t>专业贡献情况。具体标准如下：</w:t>
      </w:r>
    </w:p>
    <w:p w:rsidR="007F1DBB" w:rsidRPr="00552147" w:rsidRDefault="00A45E09"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w:t>
      </w:r>
      <w:r w:rsidR="007F1DBB" w:rsidRPr="00552147">
        <w:rPr>
          <w:rFonts w:ascii="华文仿宋" w:eastAsia="华文仿宋" w:hAnsi="华文仿宋" w:hint="eastAsia"/>
          <w:sz w:val="28"/>
          <w:szCs w:val="28"/>
        </w:rPr>
        <w:t>1</w:t>
      </w:r>
      <w:r w:rsidRPr="00552147">
        <w:rPr>
          <w:rFonts w:ascii="华文仿宋" w:eastAsia="华文仿宋" w:hAnsi="华文仿宋" w:hint="eastAsia"/>
          <w:sz w:val="28"/>
          <w:szCs w:val="28"/>
        </w:rPr>
        <w:t>）</w:t>
      </w:r>
      <w:r w:rsidR="00F46579" w:rsidRPr="00552147">
        <w:rPr>
          <w:rFonts w:ascii="华文仿宋" w:eastAsia="华文仿宋" w:hAnsi="华文仿宋" w:hint="eastAsia"/>
          <w:sz w:val="28"/>
          <w:szCs w:val="28"/>
        </w:rPr>
        <w:t>经浦东新区教育局备案，浦东教育发展研究院聘</w:t>
      </w:r>
      <w:r w:rsidR="00A420A6" w:rsidRPr="00552147">
        <w:rPr>
          <w:rFonts w:ascii="华文仿宋" w:eastAsia="华文仿宋" w:hAnsi="华文仿宋" w:hint="eastAsia"/>
          <w:sz w:val="28"/>
          <w:szCs w:val="28"/>
        </w:rPr>
        <w:t>任的</w:t>
      </w:r>
      <w:r w:rsidR="00F46579" w:rsidRPr="00552147">
        <w:rPr>
          <w:rFonts w:ascii="华文仿宋" w:eastAsia="华文仿宋" w:hAnsi="华文仿宋" w:hint="eastAsia"/>
          <w:sz w:val="28"/>
          <w:szCs w:val="28"/>
        </w:rPr>
        <w:t>区</w:t>
      </w:r>
      <w:r w:rsidRPr="00552147">
        <w:rPr>
          <w:rFonts w:ascii="华文仿宋" w:eastAsia="华文仿宋" w:hAnsi="华文仿宋" w:hint="eastAsia"/>
          <w:sz w:val="28"/>
          <w:szCs w:val="28"/>
        </w:rPr>
        <w:t>兼职教研员，</w:t>
      </w:r>
      <w:r w:rsidR="00F46579" w:rsidRPr="00552147">
        <w:rPr>
          <w:rFonts w:ascii="华文仿宋" w:eastAsia="华文仿宋" w:hAnsi="华文仿宋" w:hint="eastAsia"/>
          <w:sz w:val="28"/>
          <w:szCs w:val="28"/>
        </w:rPr>
        <w:t>每聘任一学期，</w:t>
      </w:r>
      <w:r w:rsidRPr="00552147">
        <w:rPr>
          <w:rFonts w:ascii="华文仿宋" w:eastAsia="华文仿宋" w:hAnsi="华文仿宋" w:hint="eastAsia"/>
          <w:sz w:val="28"/>
          <w:szCs w:val="28"/>
        </w:rPr>
        <w:t>记</w:t>
      </w:r>
      <w:r w:rsidR="00F46579" w:rsidRPr="00552147">
        <w:rPr>
          <w:rFonts w:ascii="华文仿宋" w:eastAsia="华文仿宋" w:hAnsi="华文仿宋"/>
          <w:sz w:val="28"/>
          <w:szCs w:val="28"/>
        </w:rPr>
        <w:t>5</w:t>
      </w:r>
      <w:r w:rsidRPr="00552147">
        <w:rPr>
          <w:rFonts w:ascii="华文仿宋" w:eastAsia="华文仿宋" w:hAnsi="华文仿宋" w:hint="eastAsia"/>
          <w:sz w:val="28"/>
          <w:szCs w:val="28"/>
        </w:rPr>
        <w:t>分</w:t>
      </w:r>
      <w:r w:rsidR="007F1DBB" w:rsidRPr="00552147">
        <w:rPr>
          <w:rFonts w:ascii="华文仿宋" w:eastAsia="华文仿宋" w:hAnsi="华文仿宋" w:hint="eastAsia"/>
          <w:sz w:val="28"/>
          <w:szCs w:val="28"/>
        </w:rPr>
        <w:t>；</w:t>
      </w:r>
    </w:p>
    <w:p w:rsidR="00087EC0" w:rsidRPr="00552147" w:rsidRDefault="00087EC0"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w:t>
      </w:r>
      <w:r w:rsidR="0009294E" w:rsidRPr="00552147">
        <w:rPr>
          <w:rFonts w:ascii="华文仿宋" w:eastAsia="华文仿宋" w:hAnsi="华文仿宋" w:hint="eastAsia"/>
          <w:sz w:val="28"/>
          <w:szCs w:val="28"/>
        </w:rPr>
        <w:t>2</w:t>
      </w:r>
      <w:r w:rsidRPr="00552147">
        <w:rPr>
          <w:rFonts w:ascii="华文仿宋" w:eastAsia="华文仿宋" w:hAnsi="华文仿宋" w:hint="eastAsia"/>
          <w:sz w:val="28"/>
          <w:szCs w:val="28"/>
        </w:rPr>
        <w:t>）经浦东教育发展研究院遴选与聘任的各教育教学中心组成员，每聘任一学期，记</w:t>
      </w:r>
      <w:r w:rsidR="0009294E" w:rsidRPr="00552147">
        <w:rPr>
          <w:rFonts w:ascii="华文仿宋" w:eastAsia="华文仿宋" w:hAnsi="华文仿宋" w:hint="eastAsia"/>
          <w:sz w:val="28"/>
          <w:szCs w:val="28"/>
        </w:rPr>
        <w:t>2.</w:t>
      </w:r>
      <w:r w:rsidRPr="00552147">
        <w:rPr>
          <w:rFonts w:ascii="华文仿宋" w:eastAsia="华文仿宋" w:hAnsi="华文仿宋" w:hint="eastAsia"/>
          <w:sz w:val="28"/>
          <w:szCs w:val="28"/>
        </w:rPr>
        <w:t>5分。</w:t>
      </w:r>
    </w:p>
    <w:p w:rsidR="00087EC0" w:rsidRPr="00552147" w:rsidRDefault="00087EC0"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w:t>
      </w:r>
      <w:r w:rsidR="0009294E" w:rsidRPr="00552147">
        <w:rPr>
          <w:rFonts w:ascii="华文仿宋" w:eastAsia="华文仿宋" w:hAnsi="华文仿宋" w:hint="eastAsia"/>
          <w:sz w:val="28"/>
          <w:szCs w:val="28"/>
        </w:rPr>
        <w:t>3</w:t>
      </w:r>
      <w:r w:rsidRPr="00552147">
        <w:rPr>
          <w:rFonts w:ascii="华文仿宋" w:eastAsia="华文仿宋" w:hAnsi="华文仿宋" w:hint="eastAsia"/>
          <w:sz w:val="28"/>
          <w:szCs w:val="28"/>
        </w:rPr>
        <w:t>）参与初三、高三命题工作：每参与1次记10分；</w:t>
      </w:r>
    </w:p>
    <w:p w:rsidR="00087EC0" w:rsidRPr="00552147" w:rsidRDefault="00087EC0"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w:t>
      </w:r>
      <w:r w:rsidR="0009294E" w:rsidRPr="00552147">
        <w:rPr>
          <w:rFonts w:ascii="华文仿宋" w:eastAsia="华文仿宋" w:hAnsi="华文仿宋" w:hint="eastAsia"/>
          <w:sz w:val="28"/>
          <w:szCs w:val="28"/>
        </w:rPr>
        <w:t>4</w:t>
      </w:r>
      <w:r w:rsidRPr="00552147">
        <w:rPr>
          <w:rFonts w:ascii="华文仿宋" w:eastAsia="华文仿宋" w:hAnsi="华文仿宋" w:hint="eastAsia"/>
          <w:sz w:val="28"/>
          <w:szCs w:val="28"/>
        </w:rPr>
        <w:t>）主持或参与区域教学质量监测命题等工作的：每次记5分。</w:t>
      </w:r>
    </w:p>
    <w:p w:rsidR="00B0547D" w:rsidRPr="00552147" w:rsidRDefault="00B0547D"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w:t>
      </w:r>
      <w:r w:rsidR="00645038">
        <w:rPr>
          <w:rFonts w:ascii="华文仿宋" w:eastAsia="华文仿宋" w:hAnsi="华文仿宋" w:hint="eastAsia"/>
          <w:sz w:val="28"/>
          <w:szCs w:val="28"/>
        </w:rPr>
        <w:t>五</w:t>
      </w:r>
      <w:r w:rsidRPr="00552147">
        <w:rPr>
          <w:rFonts w:ascii="华文仿宋" w:eastAsia="华文仿宋" w:hAnsi="华文仿宋" w:hint="eastAsia"/>
          <w:sz w:val="28"/>
          <w:szCs w:val="28"/>
        </w:rPr>
        <w:t>）</w:t>
      </w:r>
      <w:r w:rsidR="00DC54E2" w:rsidRPr="00552147">
        <w:rPr>
          <w:rFonts w:ascii="华文仿宋" w:eastAsia="华文仿宋" w:hAnsi="华文仿宋" w:hint="eastAsia"/>
          <w:sz w:val="28"/>
          <w:szCs w:val="28"/>
        </w:rPr>
        <w:t>个人</w:t>
      </w:r>
      <w:r w:rsidRPr="00552147">
        <w:rPr>
          <w:rFonts w:ascii="华文仿宋" w:eastAsia="华文仿宋" w:hAnsi="华文仿宋" w:hint="eastAsia"/>
          <w:sz w:val="28"/>
          <w:szCs w:val="28"/>
        </w:rPr>
        <w:t>学术</w:t>
      </w:r>
      <w:r w:rsidR="00DC54E2" w:rsidRPr="00552147">
        <w:rPr>
          <w:rFonts w:ascii="华文仿宋" w:eastAsia="华文仿宋" w:hAnsi="华文仿宋" w:hint="eastAsia"/>
          <w:sz w:val="28"/>
          <w:szCs w:val="28"/>
        </w:rPr>
        <w:t>成果</w:t>
      </w:r>
    </w:p>
    <w:p w:rsidR="0009294E" w:rsidRPr="00552147" w:rsidRDefault="00DC54E2"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个人学术成果的考核包括课题</w:t>
      </w:r>
      <w:r w:rsidR="00E73A27" w:rsidRPr="00552147">
        <w:rPr>
          <w:rFonts w:ascii="华文仿宋" w:eastAsia="华文仿宋" w:hAnsi="华文仿宋" w:hint="eastAsia"/>
          <w:sz w:val="28"/>
          <w:szCs w:val="28"/>
        </w:rPr>
        <w:t>、</w:t>
      </w:r>
      <w:r w:rsidRPr="00552147">
        <w:rPr>
          <w:rFonts w:ascii="华文仿宋" w:eastAsia="华文仿宋" w:hAnsi="华文仿宋" w:hint="eastAsia"/>
          <w:sz w:val="28"/>
          <w:szCs w:val="28"/>
        </w:rPr>
        <w:t>论文</w:t>
      </w:r>
      <w:r w:rsidR="00E73A27" w:rsidRPr="00552147">
        <w:rPr>
          <w:rFonts w:ascii="华文仿宋" w:eastAsia="华文仿宋" w:hAnsi="华文仿宋" w:hint="eastAsia"/>
          <w:sz w:val="28"/>
          <w:szCs w:val="28"/>
        </w:rPr>
        <w:t>和著作三个</w:t>
      </w:r>
      <w:r w:rsidR="00087EC0" w:rsidRPr="00552147">
        <w:rPr>
          <w:rFonts w:ascii="华文仿宋" w:eastAsia="华文仿宋" w:hAnsi="华文仿宋" w:hint="eastAsia"/>
          <w:sz w:val="28"/>
          <w:szCs w:val="28"/>
        </w:rPr>
        <w:t>板块</w:t>
      </w:r>
      <w:r w:rsidR="0009294E" w:rsidRPr="00552147">
        <w:rPr>
          <w:rFonts w:ascii="华文仿宋" w:eastAsia="华文仿宋" w:hAnsi="华文仿宋" w:hint="eastAsia"/>
          <w:sz w:val="28"/>
          <w:szCs w:val="28"/>
        </w:rPr>
        <w:t>，</w:t>
      </w:r>
      <w:r w:rsidR="006A32E3" w:rsidRPr="00552147">
        <w:rPr>
          <w:rFonts w:ascii="华文仿宋" w:eastAsia="华文仿宋" w:hAnsi="华文仿宋" w:hint="eastAsia"/>
          <w:sz w:val="28"/>
          <w:szCs w:val="28"/>
        </w:rPr>
        <w:t>各</w:t>
      </w:r>
      <w:r w:rsidR="0009294E" w:rsidRPr="00552147">
        <w:rPr>
          <w:rFonts w:ascii="华文仿宋" w:eastAsia="华文仿宋" w:hAnsi="华文仿宋" w:hint="eastAsia"/>
          <w:sz w:val="28"/>
          <w:szCs w:val="28"/>
        </w:rPr>
        <w:t>板块的得分可以</w:t>
      </w:r>
      <w:r w:rsidR="006A32E3" w:rsidRPr="00552147">
        <w:rPr>
          <w:rFonts w:ascii="华文仿宋" w:eastAsia="华文仿宋" w:hAnsi="华文仿宋" w:hint="eastAsia"/>
          <w:sz w:val="28"/>
          <w:szCs w:val="28"/>
        </w:rPr>
        <w:t>累</w:t>
      </w:r>
      <w:r w:rsidR="0009294E" w:rsidRPr="00552147">
        <w:rPr>
          <w:rFonts w:ascii="华文仿宋" w:eastAsia="华文仿宋" w:hAnsi="华文仿宋" w:hint="eastAsia"/>
          <w:sz w:val="28"/>
          <w:szCs w:val="28"/>
        </w:rPr>
        <w:t>加。</w:t>
      </w:r>
    </w:p>
    <w:p w:rsidR="00DC54E2" w:rsidRPr="00552147" w:rsidRDefault="00827A70"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1.</w:t>
      </w:r>
      <w:r w:rsidR="00DC54E2" w:rsidRPr="00552147">
        <w:rPr>
          <w:rFonts w:ascii="华文仿宋" w:eastAsia="华文仿宋" w:hAnsi="华文仿宋" w:hint="eastAsia"/>
          <w:sz w:val="28"/>
          <w:szCs w:val="28"/>
        </w:rPr>
        <w:t>课题成果</w:t>
      </w:r>
    </w:p>
    <w:p w:rsidR="00DC54E2" w:rsidRPr="00552147" w:rsidRDefault="00DC54E2"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“课题成果”指标考核学科带头人在有效考核期内</w:t>
      </w:r>
      <w:r w:rsidR="006D37C4" w:rsidRPr="00552147">
        <w:rPr>
          <w:rFonts w:ascii="华文仿宋" w:eastAsia="华文仿宋" w:hAnsi="华文仿宋" w:hint="eastAsia"/>
          <w:sz w:val="28"/>
          <w:szCs w:val="28"/>
        </w:rPr>
        <w:t>主持</w:t>
      </w:r>
      <w:r w:rsidRPr="00552147">
        <w:rPr>
          <w:rFonts w:ascii="华文仿宋" w:eastAsia="华文仿宋" w:hAnsi="华文仿宋" w:hint="eastAsia"/>
          <w:sz w:val="28"/>
          <w:szCs w:val="28"/>
        </w:rPr>
        <w:t>或参与的市、区级教育行政部门</w:t>
      </w:r>
      <w:r w:rsidR="00F56C35" w:rsidRPr="00552147">
        <w:rPr>
          <w:rFonts w:ascii="华文仿宋" w:eastAsia="华文仿宋" w:hAnsi="华文仿宋" w:hint="eastAsia"/>
          <w:sz w:val="28"/>
          <w:szCs w:val="28"/>
        </w:rPr>
        <w:t>新立项</w:t>
      </w:r>
      <w:r w:rsidRPr="00552147">
        <w:rPr>
          <w:rFonts w:ascii="华文仿宋" w:eastAsia="华文仿宋" w:hAnsi="华文仿宋" w:hint="eastAsia"/>
          <w:sz w:val="28"/>
          <w:szCs w:val="28"/>
        </w:rPr>
        <w:t>的教育研究课题</w:t>
      </w:r>
      <w:r w:rsidR="0009294E" w:rsidRPr="00552147">
        <w:rPr>
          <w:rFonts w:ascii="华文仿宋" w:eastAsia="华文仿宋" w:hAnsi="华文仿宋" w:hint="eastAsia"/>
          <w:sz w:val="28"/>
          <w:szCs w:val="28"/>
        </w:rPr>
        <w:t>的</w:t>
      </w:r>
      <w:r w:rsidRPr="00552147">
        <w:rPr>
          <w:rFonts w:ascii="华文仿宋" w:eastAsia="华文仿宋" w:hAnsi="华文仿宋" w:hint="eastAsia"/>
          <w:sz w:val="28"/>
          <w:szCs w:val="28"/>
        </w:rPr>
        <w:t>情况</w:t>
      </w:r>
      <w:r w:rsidR="00762131" w:rsidRPr="00552147">
        <w:rPr>
          <w:rFonts w:ascii="华文仿宋" w:eastAsia="华文仿宋" w:hAnsi="华文仿宋" w:hint="eastAsia"/>
          <w:sz w:val="28"/>
          <w:szCs w:val="28"/>
        </w:rPr>
        <w:t>，该部分仅</w:t>
      </w:r>
      <w:r w:rsidR="00F56C35" w:rsidRPr="00552147">
        <w:rPr>
          <w:rFonts w:ascii="华文仿宋" w:eastAsia="华文仿宋" w:hAnsi="华文仿宋" w:hint="eastAsia"/>
          <w:sz w:val="28"/>
          <w:szCs w:val="28"/>
        </w:rPr>
        <w:t>认定</w:t>
      </w:r>
      <w:r w:rsidR="00762131" w:rsidRPr="00552147">
        <w:rPr>
          <w:rFonts w:ascii="华文仿宋" w:eastAsia="华文仿宋" w:hAnsi="华文仿宋" w:hint="eastAsia"/>
          <w:sz w:val="28"/>
          <w:szCs w:val="28"/>
        </w:rPr>
        <w:t>学术质量最高的一份课题成果</w:t>
      </w:r>
      <w:r w:rsidR="006D37C4" w:rsidRPr="00552147">
        <w:rPr>
          <w:rFonts w:ascii="华文仿宋" w:eastAsia="华文仿宋" w:hAnsi="华文仿宋" w:hint="eastAsia"/>
          <w:sz w:val="28"/>
          <w:szCs w:val="28"/>
        </w:rPr>
        <w:t>的得分</w:t>
      </w:r>
      <w:r w:rsidR="00762131" w:rsidRPr="00552147">
        <w:rPr>
          <w:rFonts w:ascii="华文仿宋" w:eastAsia="华文仿宋" w:hAnsi="华文仿宋" w:hint="eastAsia"/>
          <w:sz w:val="28"/>
          <w:szCs w:val="28"/>
        </w:rPr>
        <w:t>。具体标准如下</w:t>
      </w:r>
      <w:r w:rsidRPr="00552147">
        <w:rPr>
          <w:rFonts w:ascii="华文仿宋" w:eastAsia="华文仿宋" w:hAnsi="华文仿宋" w:hint="eastAsia"/>
          <w:sz w:val="28"/>
          <w:szCs w:val="28"/>
        </w:rPr>
        <w:t>：</w:t>
      </w:r>
    </w:p>
    <w:p w:rsidR="00DC54E2" w:rsidRPr="00552147" w:rsidRDefault="00DC54E2"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（1）担任</w:t>
      </w:r>
      <w:r w:rsidR="000C6E88" w:rsidRPr="00552147">
        <w:rPr>
          <w:rFonts w:ascii="华文仿宋" w:eastAsia="华文仿宋" w:hAnsi="华文仿宋" w:hint="eastAsia"/>
          <w:sz w:val="28"/>
          <w:szCs w:val="28"/>
        </w:rPr>
        <w:t>区级以上</w:t>
      </w:r>
      <w:r w:rsidRPr="00552147">
        <w:rPr>
          <w:rFonts w:ascii="华文仿宋" w:eastAsia="华文仿宋" w:hAnsi="华文仿宋" w:hint="eastAsia"/>
          <w:sz w:val="28"/>
          <w:szCs w:val="28"/>
        </w:rPr>
        <w:t>课题主持人的，记</w:t>
      </w:r>
      <w:r w:rsidR="00762131" w:rsidRPr="00552147">
        <w:rPr>
          <w:rFonts w:ascii="华文仿宋" w:eastAsia="华文仿宋" w:hAnsi="华文仿宋" w:hint="eastAsia"/>
          <w:sz w:val="28"/>
          <w:szCs w:val="28"/>
        </w:rPr>
        <w:t>15</w:t>
      </w:r>
      <w:r w:rsidRPr="00552147">
        <w:rPr>
          <w:rFonts w:ascii="华文仿宋" w:eastAsia="华文仿宋" w:hAnsi="华文仿宋" w:hint="eastAsia"/>
          <w:sz w:val="28"/>
          <w:szCs w:val="28"/>
        </w:rPr>
        <w:t>分。</w:t>
      </w:r>
    </w:p>
    <w:p w:rsidR="00087EC0" w:rsidRPr="00552147" w:rsidRDefault="00DC54E2"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（2）</w:t>
      </w:r>
      <w:r w:rsidR="00087EC0" w:rsidRPr="00552147">
        <w:rPr>
          <w:rFonts w:ascii="华文仿宋" w:eastAsia="华文仿宋" w:hAnsi="华文仿宋" w:hint="eastAsia"/>
          <w:sz w:val="28"/>
          <w:szCs w:val="28"/>
        </w:rPr>
        <w:t>担任</w:t>
      </w:r>
      <w:r w:rsidR="000C6E88" w:rsidRPr="00552147">
        <w:rPr>
          <w:rFonts w:ascii="华文仿宋" w:eastAsia="华文仿宋" w:hAnsi="华文仿宋" w:hint="eastAsia"/>
          <w:sz w:val="28"/>
          <w:szCs w:val="28"/>
        </w:rPr>
        <w:t>区级以上</w:t>
      </w:r>
      <w:r w:rsidR="00087EC0" w:rsidRPr="00552147">
        <w:rPr>
          <w:rFonts w:ascii="华文仿宋" w:eastAsia="华文仿宋" w:hAnsi="华文仿宋" w:hint="eastAsia"/>
          <w:sz w:val="28"/>
          <w:szCs w:val="28"/>
        </w:rPr>
        <w:t>课题参与人</w:t>
      </w:r>
      <w:r w:rsidR="000C6E88" w:rsidRPr="00552147">
        <w:rPr>
          <w:rFonts w:ascii="华文仿宋" w:eastAsia="华文仿宋" w:hAnsi="华文仿宋" w:hint="eastAsia"/>
          <w:sz w:val="28"/>
          <w:szCs w:val="28"/>
        </w:rPr>
        <w:t>的</w:t>
      </w:r>
      <w:r w:rsidR="00087EC0" w:rsidRPr="00552147">
        <w:rPr>
          <w:rFonts w:ascii="华文仿宋" w:eastAsia="华文仿宋" w:hAnsi="华文仿宋" w:hint="eastAsia"/>
          <w:sz w:val="28"/>
          <w:szCs w:val="28"/>
        </w:rPr>
        <w:t>，记</w:t>
      </w:r>
      <w:r w:rsidR="00762131" w:rsidRPr="00552147">
        <w:rPr>
          <w:rFonts w:ascii="华文仿宋" w:eastAsia="华文仿宋" w:hAnsi="华文仿宋" w:hint="eastAsia"/>
          <w:sz w:val="28"/>
          <w:szCs w:val="28"/>
        </w:rPr>
        <w:t>7</w:t>
      </w:r>
      <w:r w:rsidR="00087EC0" w:rsidRPr="00552147">
        <w:rPr>
          <w:rFonts w:ascii="华文仿宋" w:eastAsia="华文仿宋" w:hAnsi="华文仿宋" w:hint="eastAsia"/>
          <w:sz w:val="28"/>
          <w:szCs w:val="28"/>
        </w:rPr>
        <w:t>分。</w:t>
      </w:r>
    </w:p>
    <w:p w:rsidR="00DC54E2" w:rsidRPr="00552147" w:rsidRDefault="00827A70"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2.</w:t>
      </w:r>
      <w:r w:rsidR="00DC54E2" w:rsidRPr="00552147">
        <w:rPr>
          <w:rFonts w:ascii="华文仿宋" w:eastAsia="华文仿宋" w:hAnsi="华文仿宋" w:hint="eastAsia"/>
          <w:sz w:val="28"/>
          <w:szCs w:val="28"/>
        </w:rPr>
        <w:t>论文成果</w:t>
      </w:r>
    </w:p>
    <w:p w:rsidR="00DC54E2" w:rsidRPr="00552147" w:rsidRDefault="00DC54E2"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“论文成果”指标考核学科带头人在有效考核期内</w:t>
      </w:r>
      <w:r w:rsidR="00361E85" w:rsidRPr="00552147">
        <w:rPr>
          <w:rFonts w:ascii="华文仿宋" w:eastAsia="华文仿宋" w:hAnsi="华文仿宋" w:hint="eastAsia"/>
          <w:sz w:val="28"/>
          <w:szCs w:val="28"/>
        </w:rPr>
        <w:t>公开发表的学术论</w:t>
      </w:r>
      <w:r w:rsidR="00361E85" w:rsidRPr="00552147">
        <w:rPr>
          <w:rFonts w:ascii="华文仿宋" w:eastAsia="华文仿宋" w:hAnsi="华文仿宋" w:hint="eastAsia"/>
          <w:sz w:val="28"/>
          <w:szCs w:val="28"/>
        </w:rPr>
        <w:lastRenderedPageBreak/>
        <w:t>文或取</w:t>
      </w:r>
      <w:r w:rsidR="005D3B8A" w:rsidRPr="00552147">
        <w:rPr>
          <w:rFonts w:ascii="华文仿宋" w:eastAsia="华文仿宋" w:hAnsi="华文仿宋" w:hint="eastAsia"/>
          <w:sz w:val="28"/>
          <w:szCs w:val="28"/>
        </w:rPr>
        <w:t>得的论文评比</w:t>
      </w:r>
      <w:r w:rsidR="00971655" w:rsidRPr="00552147">
        <w:rPr>
          <w:rFonts w:ascii="华文仿宋" w:eastAsia="华文仿宋" w:hAnsi="华文仿宋" w:hint="eastAsia"/>
          <w:sz w:val="28"/>
          <w:szCs w:val="28"/>
        </w:rPr>
        <w:t>获奖</w:t>
      </w:r>
      <w:r w:rsidR="009C4BFE" w:rsidRPr="00552147">
        <w:rPr>
          <w:rFonts w:ascii="华文仿宋" w:eastAsia="华文仿宋" w:hAnsi="华文仿宋" w:hint="eastAsia"/>
          <w:sz w:val="28"/>
          <w:szCs w:val="28"/>
        </w:rPr>
        <w:t>的情况，依据论文的发表级别、获奖级别及质量综合评定。论文的内容须与学科带头人本人的学科专业相一致。</w:t>
      </w:r>
      <w:bookmarkStart w:id="2" w:name="_Hlk10531679"/>
      <w:r w:rsidR="006A32E3" w:rsidRPr="00552147">
        <w:rPr>
          <w:rFonts w:ascii="华文仿宋" w:eastAsia="华文仿宋" w:hAnsi="华文仿宋" w:hint="eastAsia"/>
          <w:sz w:val="28"/>
          <w:szCs w:val="28"/>
        </w:rPr>
        <w:t>若同一考核有效期内有多项论文成果的，每份论文成果的考核得分可累计，</w:t>
      </w:r>
      <w:bookmarkEnd w:id="2"/>
      <w:r w:rsidRPr="00552147">
        <w:rPr>
          <w:rFonts w:ascii="华文仿宋" w:eastAsia="华文仿宋" w:hAnsi="华文仿宋" w:hint="eastAsia"/>
          <w:sz w:val="28"/>
          <w:szCs w:val="28"/>
        </w:rPr>
        <w:t>具体标准如下：</w:t>
      </w:r>
    </w:p>
    <w:p w:rsidR="005D3B8A" w:rsidRPr="00552147" w:rsidRDefault="005D3B8A"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w:t>
      </w:r>
      <w:r w:rsidR="009C4BFE" w:rsidRPr="00552147">
        <w:rPr>
          <w:rFonts w:ascii="华文仿宋" w:eastAsia="华文仿宋" w:hAnsi="华文仿宋"/>
          <w:sz w:val="28"/>
          <w:szCs w:val="28"/>
        </w:rPr>
        <w:t>1</w:t>
      </w:r>
      <w:r w:rsidRPr="00552147">
        <w:rPr>
          <w:rFonts w:ascii="华文仿宋" w:eastAsia="华文仿宋" w:hAnsi="华文仿宋" w:hint="eastAsia"/>
          <w:sz w:val="28"/>
          <w:szCs w:val="28"/>
        </w:rPr>
        <w:t>）核心刊物上发表的论文</w:t>
      </w:r>
      <w:r w:rsidR="00762131" w:rsidRPr="00552147">
        <w:rPr>
          <w:rFonts w:ascii="华文仿宋" w:eastAsia="华文仿宋" w:hAnsi="华文仿宋" w:hint="eastAsia"/>
          <w:sz w:val="28"/>
          <w:szCs w:val="28"/>
        </w:rPr>
        <w:t>（</w:t>
      </w:r>
      <w:r w:rsidR="00F56C35" w:rsidRPr="00552147">
        <w:rPr>
          <w:rFonts w:ascii="华文仿宋" w:eastAsia="华文仿宋" w:hAnsi="华文仿宋" w:hint="eastAsia"/>
          <w:sz w:val="28"/>
          <w:szCs w:val="28"/>
        </w:rPr>
        <w:t>可认定</w:t>
      </w:r>
      <w:r w:rsidR="00762131" w:rsidRPr="00552147">
        <w:rPr>
          <w:rFonts w:ascii="华文仿宋" w:eastAsia="华文仿宋" w:hAnsi="华文仿宋" w:hint="eastAsia"/>
          <w:sz w:val="28"/>
          <w:szCs w:val="28"/>
        </w:rPr>
        <w:t>第一作者</w:t>
      </w:r>
      <w:r w:rsidR="00F56C35" w:rsidRPr="00552147">
        <w:rPr>
          <w:rFonts w:ascii="华文仿宋" w:eastAsia="华文仿宋" w:hAnsi="华文仿宋" w:hint="eastAsia"/>
          <w:sz w:val="28"/>
          <w:szCs w:val="28"/>
        </w:rPr>
        <w:t>和</w:t>
      </w:r>
      <w:r w:rsidR="00762131" w:rsidRPr="00552147">
        <w:rPr>
          <w:rFonts w:ascii="华文仿宋" w:eastAsia="华文仿宋" w:hAnsi="华文仿宋" w:hint="eastAsia"/>
          <w:sz w:val="28"/>
          <w:szCs w:val="28"/>
        </w:rPr>
        <w:t>第二作者身份发表的）</w:t>
      </w:r>
      <w:r w:rsidRPr="00552147">
        <w:rPr>
          <w:rFonts w:ascii="华文仿宋" w:eastAsia="华文仿宋" w:hAnsi="华文仿宋" w:hint="eastAsia"/>
          <w:sz w:val="28"/>
          <w:szCs w:val="28"/>
        </w:rPr>
        <w:t>，记1</w:t>
      </w:r>
      <w:r w:rsidRPr="00552147">
        <w:rPr>
          <w:rFonts w:ascii="华文仿宋" w:eastAsia="华文仿宋" w:hAnsi="华文仿宋"/>
          <w:sz w:val="28"/>
          <w:szCs w:val="28"/>
        </w:rPr>
        <w:t>5</w:t>
      </w:r>
      <w:r w:rsidRPr="00552147">
        <w:rPr>
          <w:rFonts w:ascii="华文仿宋" w:eastAsia="华文仿宋" w:hAnsi="华文仿宋" w:hint="eastAsia"/>
          <w:sz w:val="28"/>
          <w:szCs w:val="28"/>
        </w:rPr>
        <w:t>分。</w:t>
      </w:r>
    </w:p>
    <w:p w:rsidR="005D3B8A" w:rsidRPr="00552147" w:rsidRDefault="005D3B8A"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w:t>
      </w:r>
      <w:r w:rsidR="009C4BFE" w:rsidRPr="00552147">
        <w:rPr>
          <w:rFonts w:ascii="华文仿宋" w:eastAsia="华文仿宋" w:hAnsi="华文仿宋"/>
          <w:sz w:val="28"/>
          <w:szCs w:val="28"/>
        </w:rPr>
        <w:t>2</w:t>
      </w:r>
      <w:r w:rsidRPr="00552147">
        <w:rPr>
          <w:rFonts w:ascii="华文仿宋" w:eastAsia="华文仿宋" w:hAnsi="华文仿宋" w:hint="eastAsia"/>
          <w:sz w:val="28"/>
          <w:szCs w:val="28"/>
        </w:rPr>
        <w:t>）区级及以上刊物（</w:t>
      </w:r>
      <w:r w:rsidR="00762131" w:rsidRPr="00552147">
        <w:rPr>
          <w:rFonts w:ascii="华文仿宋" w:eastAsia="华文仿宋" w:hAnsi="华文仿宋" w:hint="eastAsia"/>
          <w:sz w:val="28"/>
          <w:szCs w:val="28"/>
        </w:rPr>
        <w:t>仅</w:t>
      </w:r>
      <w:r w:rsidR="00F56C35" w:rsidRPr="00552147">
        <w:rPr>
          <w:rFonts w:ascii="华文仿宋" w:eastAsia="华文仿宋" w:hAnsi="华文仿宋" w:hint="eastAsia"/>
          <w:sz w:val="28"/>
          <w:szCs w:val="28"/>
        </w:rPr>
        <w:t>认定</w:t>
      </w:r>
      <w:r w:rsidR="00040C7B" w:rsidRPr="00552147">
        <w:rPr>
          <w:rFonts w:ascii="华文仿宋" w:eastAsia="华文仿宋" w:hAnsi="华文仿宋" w:hint="eastAsia"/>
          <w:sz w:val="28"/>
          <w:szCs w:val="28"/>
        </w:rPr>
        <w:t>以</w:t>
      </w:r>
      <w:r w:rsidR="00762131" w:rsidRPr="00552147">
        <w:rPr>
          <w:rFonts w:ascii="华文仿宋" w:eastAsia="华文仿宋" w:hAnsi="华文仿宋" w:hint="eastAsia"/>
          <w:sz w:val="28"/>
          <w:szCs w:val="28"/>
        </w:rPr>
        <w:t>第一作者</w:t>
      </w:r>
      <w:r w:rsidR="00040C7B" w:rsidRPr="00552147">
        <w:rPr>
          <w:rFonts w:ascii="华文仿宋" w:eastAsia="华文仿宋" w:hAnsi="华文仿宋" w:hint="eastAsia"/>
          <w:sz w:val="28"/>
          <w:szCs w:val="28"/>
        </w:rPr>
        <w:t>身份在正式刊物</w:t>
      </w:r>
      <w:r w:rsidR="00762131" w:rsidRPr="00552147">
        <w:rPr>
          <w:rFonts w:ascii="华文仿宋" w:eastAsia="华文仿宋" w:hAnsi="华文仿宋" w:hint="eastAsia"/>
          <w:sz w:val="28"/>
          <w:szCs w:val="28"/>
        </w:rPr>
        <w:t>公开发表的、</w:t>
      </w:r>
      <w:r w:rsidR="00040C7B" w:rsidRPr="00552147">
        <w:rPr>
          <w:rFonts w:ascii="华文仿宋" w:eastAsia="华文仿宋" w:hAnsi="华文仿宋" w:hint="eastAsia"/>
          <w:sz w:val="28"/>
          <w:szCs w:val="28"/>
        </w:rPr>
        <w:t>或</w:t>
      </w:r>
      <w:r w:rsidR="00762131" w:rsidRPr="00552147">
        <w:rPr>
          <w:rFonts w:ascii="华文仿宋" w:eastAsia="华文仿宋" w:hAnsi="华文仿宋" w:hint="eastAsia"/>
          <w:sz w:val="28"/>
          <w:szCs w:val="28"/>
        </w:rPr>
        <w:t>含有标准书号的书籍中的论文</w:t>
      </w:r>
      <w:r w:rsidRPr="00552147">
        <w:rPr>
          <w:rFonts w:ascii="华文仿宋" w:eastAsia="华文仿宋" w:hAnsi="华文仿宋" w:hint="eastAsia"/>
          <w:sz w:val="28"/>
          <w:szCs w:val="28"/>
        </w:rPr>
        <w:t>），依据论文质量，记8～1</w:t>
      </w:r>
      <w:r w:rsidRPr="00552147">
        <w:rPr>
          <w:rFonts w:ascii="华文仿宋" w:eastAsia="华文仿宋" w:hAnsi="华文仿宋"/>
          <w:sz w:val="28"/>
          <w:szCs w:val="28"/>
        </w:rPr>
        <w:t>4</w:t>
      </w:r>
      <w:r w:rsidRPr="00552147">
        <w:rPr>
          <w:rFonts w:ascii="华文仿宋" w:eastAsia="华文仿宋" w:hAnsi="华文仿宋" w:hint="eastAsia"/>
          <w:sz w:val="28"/>
          <w:szCs w:val="28"/>
        </w:rPr>
        <w:t>分。</w:t>
      </w:r>
    </w:p>
    <w:p w:rsidR="005D3B8A" w:rsidRPr="00552147" w:rsidRDefault="005D3B8A"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w:t>
      </w:r>
      <w:r w:rsidR="009C4BFE" w:rsidRPr="00552147">
        <w:rPr>
          <w:rFonts w:ascii="华文仿宋" w:eastAsia="华文仿宋" w:hAnsi="华文仿宋"/>
          <w:sz w:val="28"/>
          <w:szCs w:val="28"/>
        </w:rPr>
        <w:t>3</w:t>
      </w:r>
      <w:r w:rsidRPr="00552147">
        <w:rPr>
          <w:rFonts w:ascii="华文仿宋" w:eastAsia="华文仿宋" w:hAnsi="华文仿宋" w:hint="eastAsia"/>
          <w:sz w:val="28"/>
          <w:szCs w:val="28"/>
        </w:rPr>
        <w:t>）其它在认定范围内的论文</w:t>
      </w:r>
      <w:r w:rsidR="00830215" w:rsidRPr="00552147">
        <w:rPr>
          <w:rFonts w:ascii="华文仿宋" w:eastAsia="华文仿宋" w:hAnsi="华文仿宋" w:hint="eastAsia"/>
          <w:sz w:val="28"/>
          <w:szCs w:val="28"/>
        </w:rPr>
        <w:t>，依据论文质量，记1～7分。</w:t>
      </w:r>
    </w:p>
    <w:p w:rsidR="00830215" w:rsidRPr="00552147" w:rsidRDefault="00827A70"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3.</w:t>
      </w:r>
      <w:r w:rsidR="00830215" w:rsidRPr="00552147">
        <w:rPr>
          <w:rFonts w:ascii="华文仿宋" w:eastAsia="华文仿宋" w:hAnsi="华文仿宋" w:hint="eastAsia"/>
          <w:sz w:val="28"/>
          <w:szCs w:val="28"/>
        </w:rPr>
        <w:t>著作成果</w:t>
      </w:r>
    </w:p>
    <w:p w:rsidR="00830215" w:rsidRPr="00552147" w:rsidRDefault="00830215"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“著作成果”指标考核学科带头人在有效考核期内以第一</w:t>
      </w:r>
      <w:r w:rsidR="00361E85" w:rsidRPr="00552147">
        <w:rPr>
          <w:rFonts w:ascii="华文仿宋" w:eastAsia="华文仿宋" w:hAnsi="华文仿宋" w:hint="eastAsia"/>
          <w:sz w:val="28"/>
          <w:szCs w:val="28"/>
        </w:rPr>
        <w:t>、第二作者或主编、副主编、</w:t>
      </w:r>
      <w:r w:rsidRPr="00552147">
        <w:rPr>
          <w:rFonts w:ascii="华文仿宋" w:eastAsia="华文仿宋" w:hAnsi="华文仿宋" w:hint="eastAsia"/>
          <w:sz w:val="28"/>
          <w:szCs w:val="28"/>
        </w:rPr>
        <w:t>编委身份</w:t>
      </w:r>
      <w:r w:rsidR="00BE69CA">
        <w:rPr>
          <w:rFonts w:ascii="华文仿宋" w:eastAsia="华文仿宋" w:hAnsi="华文仿宋" w:hint="eastAsia"/>
          <w:sz w:val="28"/>
          <w:szCs w:val="28"/>
        </w:rPr>
        <w:t>等</w:t>
      </w:r>
      <w:r w:rsidRPr="00552147">
        <w:rPr>
          <w:rFonts w:ascii="华文仿宋" w:eastAsia="华文仿宋" w:hAnsi="华文仿宋" w:hint="eastAsia"/>
          <w:sz w:val="28"/>
          <w:szCs w:val="28"/>
        </w:rPr>
        <w:t>公开发表的著作</w:t>
      </w:r>
      <w:bookmarkStart w:id="3" w:name="_GoBack"/>
      <w:bookmarkEnd w:id="3"/>
      <w:r w:rsidRPr="00552147">
        <w:rPr>
          <w:rFonts w:ascii="华文仿宋" w:eastAsia="华文仿宋" w:hAnsi="华文仿宋" w:hint="eastAsia"/>
          <w:sz w:val="28"/>
          <w:szCs w:val="28"/>
        </w:rPr>
        <w:t>。</w:t>
      </w:r>
      <w:r w:rsidR="006A32E3" w:rsidRPr="00552147">
        <w:rPr>
          <w:rFonts w:ascii="华文仿宋" w:eastAsia="华文仿宋" w:hAnsi="华文仿宋" w:hint="eastAsia"/>
          <w:sz w:val="28"/>
          <w:szCs w:val="28"/>
        </w:rPr>
        <w:t>若同一考核有效期内有多项著作成果的，每份著作成果的考核得分可累计，</w:t>
      </w:r>
      <w:r w:rsidRPr="00552147">
        <w:rPr>
          <w:rFonts w:ascii="华文仿宋" w:eastAsia="华文仿宋" w:hAnsi="华文仿宋" w:hint="eastAsia"/>
          <w:sz w:val="28"/>
          <w:szCs w:val="28"/>
        </w:rPr>
        <w:t>具体标准如下：</w:t>
      </w:r>
    </w:p>
    <w:p w:rsidR="00830215" w:rsidRPr="00552147" w:rsidRDefault="00830215"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（1）以第一、第二作者身份公开发表的著作，记1</w:t>
      </w:r>
      <w:r w:rsidRPr="00552147">
        <w:rPr>
          <w:rFonts w:ascii="华文仿宋" w:eastAsia="华文仿宋" w:hAnsi="华文仿宋"/>
          <w:sz w:val="28"/>
          <w:szCs w:val="28"/>
        </w:rPr>
        <w:t>5</w:t>
      </w:r>
      <w:r w:rsidRPr="00552147">
        <w:rPr>
          <w:rFonts w:ascii="华文仿宋" w:eastAsia="华文仿宋" w:hAnsi="华文仿宋" w:hint="eastAsia"/>
          <w:sz w:val="28"/>
          <w:szCs w:val="28"/>
        </w:rPr>
        <w:t>分。</w:t>
      </w:r>
    </w:p>
    <w:p w:rsidR="00830215" w:rsidRPr="00552147" w:rsidRDefault="00830215"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（2）以书籍主编、副主编身份公开发表的著作，记</w:t>
      </w:r>
      <w:r w:rsidRPr="00552147">
        <w:rPr>
          <w:rFonts w:ascii="华文仿宋" w:eastAsia="华文仿宋" w:hAnsi="华文仿宋"/>
          <w:sz w:val="28"/>
          <w:szCs w:val="28"/>
        </w:rPr>
        <w:t>10</w:t>
      </w:r>
      <w:r w:rsidRPr="00552147">
        <w:rPr>
          <w:rFonts w:ascii="华文仿宋" w:eastAsia="华文仿宋" w:hAnsi="华文仿宋" w:hint="eastAsia"/>
          <w:sz w:val="28"/>
          <w:szCs w:val="28"/>
        </w:rPr>
        <w:t>分。</w:t>
      </w:r>
    </w:p>
    <w:p w:rsidR="0085438B" w:rsidRPr="00552147" w:rsidRDefault="0085438B" w:rsidP="00552147">
      <w:pPr>
        <w:spacing w:line="480" w:lineRule="exact"/>
        <w:ind w:firstLine="560"/>
        <w:rPr>
          <w:rFonts w:ascii="华文仿宋" w:eastAsia="华文仿宋" w:hAnsi="华文仿宋"/>
          <w:sz w:val="28"/>
          <w:szCs w:val="28"/>
        </w:rPr>
      </w:pPr>
      <w:bookmarkStart w:id="4" w:name="_Hlk18502287"/>
      <w:r w:rsidRPr="00552147">
        <w:rPr>
          <w:rFonts w:ascii="华文仿宋" w:eastAsia="华文仿宋" w:hAnsi="华文仿宋" w:hint="eastAsia"/>
          <w:sz w:val="28"/>
          <w:szCs w:val="28"/>
        </w:rPr>
        <w:t>（</w:t>
      </w:r>
      <w:r w:rsidRPr="00552147">
        <w:rPr>
          <w:rFonts w:ascii="华文仿宋" w:eastAsia="华文仿宋" w:hAnsi="华文仿宋"/>
          <w:sz w:val="28"/>
          <w:szCs w:val="28"/>
        </w:rPr>
        <w:t>3</w:t>
      </w:r>
      <w:r w:rsidRPr="00552147">
        <w:rPr>
          <w:rFonts w:ascii="华文仿宋" w:eastAsia="华文仿宋" w:hAnsi="华文仿宋" w:hint="eastAsia"/>
          <w:sz w:val="28"/>
          <w:szCs w:val="28"/>
        </w:rPr>
        <w:t>）参与书籍撰写，独立完成一章内容的，记1</w:t>
      </w:r>
      <w:r w:rsidRPr="00552147">
        <w:rPr>
          <w:rFonts w:ascii="华文仿宋" w:eastAsia="华文仿宋" w:hAnsi="华文仿宋"/>
          <w:sz w:val="28"/>
          <w:szCs w:val="28"/>
        </w:rPr>
        <w:t>0</w:t>
      </w:r>
      <w:r w:rsidRPr="00552147">
        <w:rPr>
          <w:rFonts w:ascii="华文仿宋" w:eastAsia="华文仿宋" w:hAnsi="华文仿宋" w:hint="eastAsia"/>
          <w:sz w:val="28"/>
          <w:szCs w:val="28"/>
        </w:rPr>
        <w:t>分。</w:t>
      </w:r>
    </w:p>
    <w:bookmarkEnd w:id="4"/>
    <w:p w:rsidR="0085438B" w:rsidRPr="00552147" w:rsidRDefault="0085438B" w:rsidP="00552147">
      <w:pPr>
        <w:spacing w:line="480" w:lineRule="exact"/>
        <w:ind w:firstLine="560"/>
        <w:rPr>
          <w:rFonts w:ascii="华文仿宋" w:eastAsia="华文仿宋" w:hAnsi="华文仿宋"/>
          <w:sz w:val="28"/>
          <w:szCs w:val="28"/>
        </w:rPr>
      </w:pPr>
      <w:r w:rsidRPr="00552147">
        <w:rPr>
          <w:rFonts w:ascii="华文仿宋" w:eastAsia="华文仿宋" w:hAnsi="华文仿宋" w:hint="eastAsia"/>
          <w:sz w:val="28"/>
          <w:szCs w:val="28"/>
        </w:rPr>
        <w:t>（</w:t>
      </w:r>
      <w:r w:rsidRPr="00552147">
        <w:rPr>
          <w:rFonts w:ascii="华文仿宋" w:eastAsia="华文仿宋" w:hAnsi="华文仿宋"/>
          <w:sz w:val="28"/>
          <w:szCs w:val="28"/>
        </w:rPr>
        <w:t>4</w:t>
      </w:r>
      <w:r w:rsidRPr="00552147">
        <w:rPr>
          <w:rFonts w:ascii="华文仿宋" w:eastAsia="华文仿宋" w:hAnsi="华文仿宋" w:hint="eastAsia"/>
          <w:sz w:val="28"/>
          <w:szCs w:val="28"/>
        </w:rPr>
        <w:t>）以书籍编委身份公开发表的著作，记5分。</w:t>
      </w:r>
    </w:p>
    <w:p w:rsidR="00B0547D" w:rsidRPr="00552147" w:rsidRDefault="00CF7856" w:rsidP="00552147">
      <w:pPr>
        <w:spacing w:line="480" w:lineRule="exact"/>
        <w:ind w:firstLineChars="200" w:firstLine="561"/>
        <w:rPr>
          <w:rFonts w:ascii="华文仿宋" w:eastAsia="华文仿宋" w:hAnsi="华文仿宋"/>
          <w:sz w:val="28"/>
          <w:szCs w:val="28"/>
        </w:rPr>
      </w:pPr>
      <w:r w:rsidRPr="00552147">
        <w:rPr>
          <w:rFonts w:ascii="华文仿宋" w:eastAsia="华文仿宋" w:hAnsi="华文仿宋" w:hint="eastAsia"/>
          <w:b/>
          <w:sz w:val="28"/>
          <w:szCs w:val="28"/>
        </w:rPr>
        <w:t>三</w:t>
      </w:r>
      <w:r w:rsidR="00B0547D" w:rsidRPr="00552147">
        <w:rPr>
          <w:rFonts w:ascii="华文仿宋" w:eastAsia="华文仿宋" w:hAnsi="华文仿宋" w:hint="eastAsia"/>
          <w:b/>
          <w:sz w:val="28"/>
          <w:szCs w:val="28"/>
        </w:rPr>
        <w:t>、考核实施</w:t>
      </w:r>
    </w:p>
    <w:p w:rsidR="00B0547D" w:rsidRPr="00552147" w:rsidRDefault="00B0547D" w:rsidP="00552147">
      <w:pPr>
        <w:spacing w:line="480" w:lineRule="exact"/>
        <w:ind w:firstLineChars="196" w:firstLine="549"/>
        <w:rPr>
          <w:rFonts w:ascii="华文仿宋" w:eastAsia="华文仿宋" w:hAnsi="华文仿宋"/>
          <w:sz w:val="28"/>
          <w:szCs w:val="28"/>
        </w:rPr>
      </w:pPr>
      <w:r w:rsidRPr="00552147">
        <w:rPr>
          <w:rFonts w:ascii="华文仿宋" w:eastAsia="华文仿宋" w:hAnsi="华文仿宋" w:hint="eastAsia"/>
          <w:sz w:val="28"/>
          <w:szCs w:val="28"/>
        </w:rPr>
        <w:t>1</w:t>
      </w:r>
      <w:r w:rsidR="00CE5F6F" w:rsidRPr="00552147">
        <w:rPr>
          <w:rFonts w:ascii="华文仿宋" w:eastAsia="华文仿宋" w:hAnsi="华文仿宋" w:hint="eastAsia"/>
          <w:sz w:val="28"/>
          <w:szCs w:val="28"/>
        </w:rPr>
        <w:t>.</w:t>
      </w:r>
      <w:r w:rsidRPr="00552147">
        <w:rPr>
          <w:rFonts w:ascii="华文仿宋" w:eastAsia="华文仿宋" w:hAnsi="华文仿宋" w:hint="eastAsia"/>
          <w:sz w:val="28"/>
          <w:szCs w:val="28"/>
        </w:rPr>
        <w:t>根据</w:t>
      </w:r>
      <w:r w:rsidR="00936A26" w:rsidRPr="00552147">
        <w:rPr>
          <w:rFonts w:ascii="华文仿宋" w:eastAsia="华文仿宋" w:hAnsi="华文仿宋" w:hint="eastAsia"/>
          <w:sz w:val="28"/>
          <w:szCs w:val="28"/>
        </w:rPr>
        <w:t>《浦东新区教育系统学科带头人、骨干教师和青年新秀队伍建设的实施意见》</w:t>
      </w:r>
      <w:r w:rsidRPr="00552147">
        <w:rPr>
          <w:rFonts w:ascii="华文仿宋" w:eastAsia="华文仿宋" w:hAnsi="华文仿宋" w:hint="eastAsia"/>
          <w:sz w:val="28"/>
          <w:szCs w:val="28"/>
        </w:rPr>
        <w:t>（浦教</w:t>
      </w:r>
      <w:r w:rsidR="00936A26" w:rsidRPr="00552147">
        <w:rPr>
          <w:rFonts w:ascii="华文仿宋" w:eastAsia="华文仿宋" w:hAnsi="华文仿宋" w:hint="eastAsia"/>
          <w:sz w:val="28"/>
          <w:szCs w:val="28"/>
        </w:rPr>
        <w:t>职成</w:t>
      </w:r>
      <w:r w:rsidRPr="00552147">
        <w:rPr>
          <w:rFonts w:ascii="华文仿宋" w:eastAsia="华文仿宋" w:hAnsi="华文仿宋" w:hint="eastAsia"/>
          <w:sz w:val="28"/>
          <w:szCs w:val="28"/>
        </w:rPr>
        <w:t>〔201</w:t>
      </w:r>
      <w:r w:rsidR="00936A26" w:rsidRPr="00552147">
        <w:rPr>
          <w:rFonts w:ascii="华文仿宋" w:eastAsia="华文仿宋" w:hAnsi="华文仿宋" w:hint="eastAsia"/>
          <w:sz w:val="28"/>
          <w:szCs w:val="28"/>
        </w:rPr>
        <w:t>9</w:t>
      </w:r>
      <w:r w:rsidRPr="00552147">
        <w:rPr>
          <w:rFonts w:ascii="华文仿宋" w:eastAsia="华文仿宋" w:hAnsi="华文仿宋" w:hint="eastAsia"/>
          <w:sz w:val="28"/>
          <w:szCs w:val="28"/>
        </w:rPr>
        <w:t>〕</w:t>
      </w:r>
      <w:r w:rsidR="00936A26" w:rsidRPr="00552147">
        <w:rPr>
          <w:rFonts w:ascii="华文仿宋" w:eastAsia="华文仿宋" w:hAnsi="华文仿宋" w:hint="eastAsia"/>
          <w:sz w:val="28"/>
          <w:szCs w:val="28"/>
        </w:rPr>
        <w:t>2</w:t>
      </w:r>
      <w:r w:rsidRPr="00552147">
        <w:rPr>
          <w:rFonts w:ascii="华文仿宋" w:eastAsia="华文仿宋" w:hAnsi="华文仿宋" w:hint="eastAsia"/>
          <w:sz w:val="28"/>
          <w:szCs w:val="28"/>
        </w:rPr>
        <w:t>号）精神，在</w:t>
      </w:r>
      <w:r w:rsidR="00C0361D" w:rsidRPr="00552147">
        <w:rPr>
          <w:rFonts w:ascii="华文仿宋" w:eastAsia="华文仿宋" w:hAnsi="华文仿宋" w:hint="eastAsia"/>
          <w:sz w:val="28"/>
          <w:szCs w:val="28"/>
        </w:rPr>
        <w:t>浦东新区教育局</w:t>
      </w:r>
      <w:r w:rsidRPr="00552147">
        <w:rPr>
          <w:rFonts w:ascii="华文仿宋" w:eastAsia="华文仿宋" w:hAnsi="华文仿宋" w:hint="eastAsia"/>
          <w:sz w:val="28"/>
          <w:szCs w:val="28"/>
        </w:rPr>
        <w:t>领导下开展工作。</w:t>
      </w:r>
    </w:p>
    <w:p w:rsidR="00B0547D" w:rsidRPr="00552147" w:rsidRDefault="00B0547D" w:rsidP="00552147">
      <w:pPr>
        <w:spacing w:line="480" w:lineRule="exact"/>
        <w:ind w:firstLineChars="196" w:firstLine="549"/>
        <w:rPr>
          <w:rFonts w:ascii="华文仿宋" w:eastAsia="华文仿宋" w:hAnsi="华文仿宋"/>
          <w:sz w:val="28"/>
          <w:szCs w:val="28"/>
        </w:rPr>
      </w:pPr>
      <w:r w:rsidRPr="00552147">
        <w:rPr>
          <w:rFonts w:ascii="华文仿宋" w:eastAsia="华文仿宋" w:hAnsi="华文仿宋" w:hint="eastAsia"/>
          <w:sz w:val="28"/>
          <w:szCs w:val="28"/>
        </w:rPr>
        <w:t>2</w:t>
      </w:r>
      <w:r w:rsidR="00CE5F6F" w:rsidRPr="00552147">
        <w:rPr>
          <w:rFonts w:ascii="华文仿宋" w:eastAsia="华文仿宋" w:hAnsi="华文仿宋" w:hint="eastAsia"/>
          <w:sz w:val="28"/>
          <w:szCs w:val="28"/>
        </w:rPr>
        <w:t>.</w:t>
      </w:r>
      <w:r w:rsidRPr="00552147">
        <w:rPr>
          <w:rFonts w:ascii="华文仿宋" w:eastAsia="华文仿宋" w:hAnsi="华文仿宋" w:hint="eastAsia"/>
          <w:sz w:val="28"/>
          <w:szCs w:val="28"/>
        </w:rPr>
        <w:t>领导小组</w:t>
      </w:r>
      <w:r w:rsidR="00160096" w:rsidRPr="00552147">
        <w:rPr>
          <w:rFonts w:ascii="华文仿宋" w:eastAsia="华文仿宋" w:hAnsi="华文仿宋" w:hint="eastAsia"/>
          <w:sz w:val="28"/>
          <w:szCs w:val="28"/>
        </w:rPr>
        <w:t>下设考核工作小组，工作小组由教育局</w:t>
      </w:r>
      <w:r w:rsidR="00C0361D" w:rsidRPr="00552147">
        <w:rPr>
          <w:rFonts w:ascii="华文仿宋" w:eastAsia="华文仿宋" w:hAnsi="华文仿宋" w:hint="eastAsia"/>
          <w:sz w:val="28"/>
          <w:szCs w:val="28"/>
        </w:rPr>
        <w:t>相关处室</w:t>
      </w:r>
      <w:r w:rsidR="00160096" w:rsidRPr="00552147">
        <w:rPr>
          <w:rFonts w:ascii="华文仿宋" w:eastAsia="华文仿宋" w:hAnsi="华文仿宋" w:hint="eastAsia"/>
          <w:sz w:val="28"/>
          <w:szCs w:val="28"/>
        </w:rPr>
        <w:t>、</w:t>
      </w:r>
      <w:r w:rsidR="00F50DD1" w:rsidRPr="00552147">
        <w:rPr>
          <w:rFonts w:ascii="华文仿宋" w:eastAsia="华文仿宋" w:hAnsi="华文仿宋" w:hint="eastAsia"/>
          <w:sz w:val="28"/>
          <w:szCs w:val="28"/>
        </w:rPr>
        <w:t>浦东教育发展研究院</w:t>
      </w:r>
      <w:r w:rsidR="00160096" w:rsidRPr="00552147">
        <w:rPr>
          <w:rFonts w:ascii="华文仿宋" w:eastAsia="华文仿宋" w:hAnsi="华文仿宋" w:hint="eastAsia"/>
          <w:sz w:val="28"/>
          <w:szCs w:val="28"/>
        </w:rPr>
        <w:t>组成，</w:t>
      </w:r>
      <w:r w:rsidRPr="00552147">
        <w:rPr>
          <w:rFonts w:ascii="华文仿宋" w:eastAsia="华文仿宋" w:hAnsi="华文仿宋" w:hint="eastAsia"/>
          <w:sz w:val="28"/>
          <w:szCs w:val="28"/>
        </w:rPr>
        <w:t>具体实施考核工作。</w:t>
      </w:r>
    </w:p>
    <w:p w:rsidR="00B0547D" w:rsidRPr="00552147" w:rsidRDefault="00B0547D" w:rsidP="00552147">
      <w:pPr>
        <w:spacing w:line="480" w:lineRule="exact"/>
        <w:ind w:firstLineChars="196" w:firstLine="549"/>
        <w:rPr>
          <w:rFonts w:ascii="华文仿宋" w:eastAsia="华文仿宋" w:hAnsi="华文仿宋"/>
          <w:sz w:val="28"/>
          <w:szCs w:val="28"/>
        </w:rPr>
      </w:pPr>
      <w:r w:rsidRPr="00552147">
        <w:rPr>
          <w:rFonts w:ascii="华文仿宋" w:eastAsia="华文仿宋" w:hAnsi="华文仿宋" w:hint="eastAsia"/>
          <w:sz w:val="28"/>
          <w:szCs w:val="28"/>
        </w:rPr>
        <w:t>3</w:t>
      </w:r>
      <w:r w:rsidR="00CE5F6F" w:rsidRPr="00552147">
        <w:rPr>
          <w:rFonts w:ascii="华文仿宋" w:eastAsia="华文仿宋" w:hAnsi="华文仿宋" w:hint="eastAsia"/>
          <w:sz w:val="28"/>
          <w:szCs w:val="28"/>
        </w:rPr>
        <w:t>.</w:t>
      </w:r>
      <w:r w:rsidRPr="00552147">
        <w:rPr>
          <w:rFonts w:ascii="华文仿宋" w:eastAsia="华文仿宋" w:hAnsi="华文仿宋" w:hint="eastAsia"/>
          <w:sz w:val="28"/>
          <w:szCs w:val="28"/>
        </w:rPr>
        <w:t>被考核</w:t>
      </w:r>
      <w:r w:rsidR="00F50DD1" w:rsidRPr="00552147">
        <w:rPr>
          <w:rFonts w:ascii="华文仿宋" w:eastAsia="华文仿宋" w:hAnsi="华文仿宋" w:hint="eastAsia"/>
          <w:sz w:val="28"/>
          <w:szCs w:val="28"/>
        </w:rPr>
        <w:t>的学科带头人的</w:t>
      </w:r>
      <w:r w:rsidRPr="00552147">
        <w:rPr>
          <w:rFonts w:ascii="华文仿宋" w:eastAsia="华文仿宋" w:hAnsi="华文仿宋" w:hint="eastAsia"/>
          <w:sz w:val="28"/>
          <w:szCs w:val="28"/>
        </w:rPr>
        <w:t>考核材料</w:t>
      </w:r>
      <w:r w:rsidR="00F50DD1" w:rsidRPr="00552147">
        <w:rPr>
          <w:rFonts w:ascii="华文仿宋" w:eastAsia="华文仿宋" w:hAnsi="华文仿宋" w:hint="eastAsia"/>
          <w:sz w:val="28"/>
          <w:szCs w:val="28"/>
        </w:rPr>
        <w:t>提交</w:t>
      </w:r>
      <w:r w:rsidRPr="00552147">
        <w:rPr>
          <w:rFonts w:ascii="华文仿宋" w:eastAsia="华文仿宋" w:hAnsi="华文仿宋" w:hint="eastAsia"/>
          <w:sz w:val="28"/>
          <w:szCs w:val="28"/>
        </w:rPr>
        <w:t>时间</w:t>
      </w:r>
      <w:r w:rsidR="00160096" w:rsidRPr="00552147">
        <w:rPr>
          <w:rFonts w:ascii="华文仿宋" w:eastAsia="华文仿宋" w:hAnsi="华文仿宋" w:hint="eastAsia"/>
          <w:sz w:val="28"/>
          <w:szCs w:val="28"/>
        </w:rPr>
        <w:t>、</w:t>
      </w:r>
      <w:r w:rsidR="00F50DD1" w:rsidRPr="00552147">
        <w:rPr>
          <w:rFonts w:ascii="华文仿宋" w:eastAsia="华文仿宋" w:hAnsi="华文仿宋" w:hint="eastAsia"/>
          <w:sz w:val="28"/>
          <w:szCs w:val="28"/>
        </w:rPr>
        <w:t>提交要求</w:t>
      </w:r>
      <w:r w:rsidR="00160096" w:rsidRPr="00552147">
        <w:rPr>
          <w:rFonts w:ascii="华文仿宋" w:eastAsia="华文仿宋" w:hAnsi="华文仿宋" w:hint="eastAsia"/>
          <w:sz w:val="28"/>
          <w:szCs w:val="28"/>
        </w:rPr>
        <w:t>等</w:t>
      </w:r>
      <w:r w:rsidRPr="00552147">
        <w:rPr>
          <w:rFonts w:ascii="华文仿宋" w:eastAsia="华文仿宋" w:hAnsi="华文仿宋" w:hint="eastAsia"/>
          <w:sz w:val="28"/>
          <w:szCs w:val="28"/>
        </w:rPr>
        <w:t>另行通知。</w:t>
      </w:r>
    </w:p>
    <w:p w:rsidR="00B0547D" w:rsidRPr="00552147" w:rsidRDefault="00B0547D"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4</w:t>
      </w:r>
      <w:r w:rsidR="00CE5F6F" w:rsidRPr="00552147">
        <w:rPr>
          <w:rFonts w:ascii="华文仿宋" w:eastAsia="华文仿宋" w:hAnsi="华文仿宋" w:hint="eastAsia"/>
          <w:sz w:val="28"/>
          <w:szCs w:val="28"/>
        </w:rPr>
        <w:t>.</w:t>
      </w:r>
      <w:r w:rsidRPr="00552147">
        <w:rPr>
          <w:rFonts w:ascii="华文仿宋" w:eastAsia="华文仿宋" w:hAnsi="华文仿宋" w:hint="eastAsia"/>
          <w:sz w:val="28"/>
          <w:szCs w:val="28"/>
        </w:rPr>
        <w:t>工作流程</w:t>
      </w:r>
    </w:p>
    <w:p w:rsidR="00B0547D" w:rsidRPr="00552147" w:rsidRDefault="00B0547D" w:rsidP="00552147">
      <w:pPr>
        <w:spacing w:line="480" w:lineRule="exact"/>
        <w:ind w:firstLineChars="196" w:firstLine="549"/>
        <w:rPr>
          <w:rFonts w:ascii="华文仿宋" w:eastAsia="华文仿宋" w:hAnsi="华文仿宋"/>
          <w:sz w:val="28"/>
          <w:szCs w:val="28"/>
        </w:rPr>
      </w:pPr>
      <w:r w:rsidRPr="00552147">
        <w:rPr>
          <w:rFonts w:ascii="华文仿宋" w:eastAsia="华文仿宋" w:hAnsi="华文仿宋" w:hint="eastAsia"/>
          <w:sz w:val="28"/>
          <w:szCs w:val="28"/>
        </w:rPr>
        <w:t>（1）</w:t>
      </w:r>
      <w:r w:rsidR="00154A73" w:rsidRPr="00552147">
        <w:rPr>
          <w:rFonts w:ascii="华文仿宋" w:eastAsia="华文仿宋" w:hAnsi="华文仿宋" w:hint="eastAsia"/>
          <w:sz w:val="28"/>
          <w:szCs w:val="28"/>
        </w:rPr>
        <w:t>区</w:t>
      </w:r>
      <w:r w:rsidRPr="00552147">
        <w:rPr>
          <w:rFonts w:ascii="华文仿宋" w:eastAsia="华文仿宋" w:hAnsi="华文仿宋" w:hint="eastAsia"/>
          <w:sz w:val="28"/>
          <w:szCs w:val="28"/>
        </w:rPr>
        <w:t>考核工作小组公布考核细则，布置考核工作；</w:t>
      </w:r>
    </w:p>
    <w:p w:rsidR="00C0361D" w:rsidRPr="00552147" w:rsidRDefault="00B0547D" w:rsidP="00552147">
      <w:pPr>
        <w:spacing w:line="480" w:lineRule="exact"/>
        <w:ind w:firstLineChars="196" w:firstLine="549"/>
        <w:rPr>
          <w:rFonts w:ascii="华文仿宋" w:eastAsia="华文仿宋" w:hAnsi="华文仿宋"/>
          <w:sz w:val="28"/>
          <w:szCs w:val="28"/>
        </w:rPr>
      </w:pPr>
      <w:r w:rsidRPr="00552147">
        <w:rPr>
          <w:rFonts w:ascii="华文仿宋" w:eastAsia="华文仿宋" w:hAnsi="华文仿宋" w:hint="eastAsia"/>
          <w:sz w:val="28"/>
          <w:szCs w:val="28"/>
        </w:rPr>
        <w:t>（2）</w:t>
      </w:r>
      <w:r w:rsidR="00F50DD1" w:rsidRPr="00552147">
        <w:rPr>
          <w:rFonts w:ascii="华文仿宋" w:eastAsia="华文仿宋" w:hAnsi="华文仿宋" w:hint="eastAsia"/>
          <w:sz w:val="28"/>
          <w:szCs w:val="28"/>
        </w:rPr>
        <w:t>各学校召集校内考核小组，完成师德鉴定</w:t>
      </w:r>
      <w:r w:rsidR="006138D9" w:rsidRPr="00552147">
        <w:rPr>
          <w:rFonts w:ascii="华文仿宋" w:eastAsia="华文仿宋" w:hAnsi="华文仿宋" w:hint="eastAsia"/>
          <w:sz w:val="28"/>
          <w:szCs w:val="28"/>
        </w:rPr>
        <w:t>和校内履职考核</w:t>
      </w:r>
      <w:r w:rsidR="00F50DD1" w:rsidRPr="00552147">
        <w:rPr>
          <w:rFonts w:ascii="华文仿宋" w:eastAsia="华文仿宋" w:hAnsi="华文仿宋" w:hint="eastAsia"/>
          <w:sz w:val="28"/>
          <w:szCs w:val="28"/>
        </w:rPr>
        <w:t>。学科带头人</w:t>
      </w:r>
      <w:r w:rsidR="006138D9" w:rsidRPr="00552147">
        <w:rPr>
          <w:rFonts w:ascii="华文仿宋" w:eastAsia="华文仿宋" w:hAnsi="华文仿宋" w:hint="eastAsia"/>
          <w:sz w:val="28"/>
          <w:szCs w:val="28"/>
        </w:rPr>
        <w:t>向学科团队领衔人</w:t>
      </w:r>
      <w:r w:rsidR="00F50DD1" w:rsidRPr="00552147">
        <w:rPr>
          <w:rFonts w:ascii="华文仿宋" w:eastAsia="华文仿宋" w:hAnsi="华文仿宋" w:hint="eastAsia"/>
          <w:sz w:val="28"/>
          <w:szCs w:val="28"/>
        </w:rPr>
        <w:t>提交</w:t>
      </w:r>
      <w:r w:rsidRPr="00552147">
        <w:rPr>
          <w:rFonts w:ascii="华文仿宋" w:eastAsia="华文仿宋" w:hAnsi="华文仿宋" w:hint="eastAsia"/>
          <w:sz w:val="28"/>
          <w:szCs w:val="28"/>
        </w:rPr>
        <w:t>考核材料</w:t>
      </w:r>
      <w:r w:rsidR="00F50DD1" w:rsidRPr="00552147">
        <w:rPr>
          <w:rFonts w:ascii="华文仿宋" w:eastAsia="华文仿宋" w:hAnsi="华文仿宋" w:hint="eastAsia"/>
          <w:sz w:val="28"/>
          <w:szCs w:val="28"/>
        </w:rPr>
        <w:t>；</w:t>
      </w:r>
    </w:p>
    <w:p w:rsidR="006138D9" w:rsidRPr="00552147" w:rsidRDefault="006138D9" w:rsidP="00552147">
      <w:pPr>
        <w:spacing w:line="480" w:lineRule="exact"/>
        <w:ind w:firstLineChars="196" w:firstLine="549"/>
        <w:rPr>
          <w:rFonts w:ascii="华文仿宋" w:eastAsia="华文仿宋" w:hAnsi="华文仿宋"/>
          <w:sz w:val="28"/>
          <w:szCs w:val="28"/>
        </w:rPr>
      </w:pPr>
      <w:r w:rsidRPr="00552147">
        <w:rPr>
          <w:rFonts w:ascii="华文仿宋" w:eastAsia="华文仿宋" w:hAnsi="华文仿宋" w:hint="eastAsia"/>
          <w:sz w:val="28"/>
          <w:szCs w:val="28"/>
        </w:rPr>
        <w:t>（3）各学科团队领衔人对每一名团队成员进行“学科团队研修活动表</w:t>
      </w:r>
      <w:r w:rsidRPr="00552147">
        <w:rPr>
          <w:rFonts w:ascii="华文仿宋" w:eastAsia="华文仿宋" w:hAnsi="华文仿宋" w:hint="eastAsia"/>
          <w:sz w:val="28"/>
          <w:szCs w:val="28"/>
        </w:rPr>
        <w:lastRenderedPageBreak/>
        <w:t>现”评价，并向区考核工作小组提交本学科团队的全部对象的材料；</w:t>
      </w:r>
    </w:p>
    <w:p w:rsidR="00B0547D" w:rsidRPr="00552147" w:rsidRDefault="00B0547D" w:rsidP="00552147">
      <w:pPr>
        <w:spacing w:line="480" w:lineRule="exact"/>
        <w:ind w:firstLineChars="196" w:firstLine="549"/>
        <w:rPr>
          <w:rFonts w:ascii="华文仿宋" w:eastAsia="华文仿宋" w:hAnsi="华文仿宋"/>
          <w:sz w:val="28"/>
          <w:szCs w:val="28"/>
        </w:rPr>
      </w:pPr>
      <w:r w:rsidRPr="00552147">
        <w:rPr>
          <w:rFonts w:ascii="华文仿宋" w:eastAsia="华文仿宋" w:hAnsi="华文仿宋" w:hint="eastAsia"/>
          <w:sz w:val="28"/>
          <w:szCs w:val="28"/>
        </w:rPr>
        <w:t>（</w:t>
      </w:r>
      <w:r w:rsidR="006138D9" w:rsidRPr="00552147">
        <w:rPr>
          <w:rFonts w:ascii="华文仿宋" w:eastAsia="华文仿宋" w:hAnsi="华文仿宋"/>
          <w:sz w:val="28"/>
          <w:szCs w:val="28"/>
        </w:rPr>
        <w:t>4</w:t>
      </w:r>
      <w:r w:rsidRPr="00552147">
        <w:rPr>
          <w:rFonts w:ascii="华文仿宋" w:eastAsia="华文仿宋" w:hAnsi="华文仿宋" w:hint="eastAsia"/>
          <w:sz w:val="28"/>
          <w:szCs w:val="28"/>
        </w:rPr>
        <w:t>）</w:t>
      </w:r>
      <w:r w:rsidR="00154A73" w:rsidRPr="00552147">
        <w:rPr>
          <w:rFonts w:ascii="华文仿宋" w:eastAsia="华文仿宋" w:hAnsi="华文仿宋" w:hint="eastAsia"/>
          <w:sz w:val="28"/>
          <w:szCs w:val="28"/>
        </w:rPr>
        <w:t>区</w:t>
      </w:r>
      <w:r w:rsidRPr="00552147">
        <w:rPr>
          <w:rFonts w:ascii="华文仿宋" w:eastAsia="华文仿宋" w:hAnsi="华文仿宋" w:hint="eastAsia"/>
          <w:sz w:val="28"/>
          <w:szCs w:val="28"/>
        </w:rPr>
        <w:t>考核工作小组组织</w:t>
      </w:r>
      <w:r w:rsidR="00F50DD1" w:rsidRPr="00552147">
        <w:rPr>
          <w:rFonts w:ascii="华文仿宋" w:eastAsia="华文仿宋" w:hAnsi="华文仿宋" w:hint="eastAsia"/>
          <w:sz w:val="28"/>
          <w:szCs w:val="28"/>
        </w:rPr>
        <w:t>多方</w:t>
      </w:r>
      <w:r w:rsidRPr="00552147">
        <w:rPr>
          <w:rFonts w:ascii="华文仿宋" w:eastAsia="华文仿宋" w:hAnsi="华文仿宋" w:hint="eastAsia"/>
          <w:sz w:val="28"/>
          <w:szCs w:val="28"/>
        </w:rPr>
        <w:t>考核专家团进行</w:t>
      </w:r>
      <w:r w:rsidR="00A56B31" w:rsidRPr="00552147">
        <w:rPr>
          <w:rFonts w:ascii="华文仿宋" w:eastAsia="华文仿宋" w:hAnsi="华文仿宋" w:hint="eastAsia"/>
          <w:sz w:val="28"/>
          <w:szCs w:val="28"/>
        </w:rPr>
        <w:t>材料</w:t>
      </w:r>
      <w:r w:rsidRPr="00552147">
        <w:rPr>
          <w:rFonts w:ascii="华文仿宋" w:eastAsia="华文仿宋" w:hAnsi="华文仿宋" w:hint="eastAsia"/>
          <w:sz w:val="28"/>
          <w:szCs w:val="28"/>
        </w:rPr>
        <w:t>考核；</w:t>
      </w:r>
    </w:p>
    <w:p w:rsidR="00B0547D" w:rsidRPr="00552147" w:rsidRDefault="00B0547D" w:rsidP="00552147">
      <w:pPr>
        <w:spacing w:line="480" w:lineRule="exact"/>
        <w:ind w:firstLineChars="196" w:firstLine="549"/>
        <w:rPr>
          <w:rFonts w:ascii="华文仿宋" w:eastAsia="华文仿宋" w:hAnsi="华文仿宋"/>
          <w:sz w:val="28"/>
          <w:szCs w:val="28"/>
        </w:rPr>
      </w:pPr>
      <w:r w:rsidRPr="00552147">
        <w:rPr>
          <w:rFonts w:ascii="华文仿宋" w:eastAsia="华文仿宋" w:hAnsi="华文仿宋" w:hint="eastAsia"/>
          <w:sz w:val="28"/>
          <w:szCs w:val="28"/>
        </w:rPr>
        <w:t>（</w:t>
      </w:r>
      <w:r w:rsidR="006138D9" w:rsidRPr="00552147">
        <w:rPr>
          <w:rFonts w:ascii="华文仿宋" w:eastAsia="华文仿宋" w:hAnsi="华文仿宋"/>
          <w:sz w:val="28"/>
          <w:szCs w:val="28"/>
        </w:rPr>
        <w:t>5</w:t>
      </w:r>
      <w:r w:rsidRPr="00552147">
        <w:rPr>
          <w:rFonts w:ascii="华文仿宋" w:eastAsia="华文仿宋" w:hAnsi="华文仿宋" w:hint="eastAsia"/>
          <w:sz w:val="28"/>
          <w:szCs w:val="28"/>
        </w:rPr>
        <w:t>）</w:t>
      </w:r>
      <w:r w:rsidR="00154A73" w:rsidRPr="00552147">
        <w:rPr>
          <w:rFonts w:ascii="华文仿宋" w:eastAsia="华文仿宋" w:hAnsi="华文仿宋" w:hint="eastAsia"/>
          <w:sz w:val="28"/>
          <w:szCs w:val="28"/>
        </w:rPr>
        <w:t>区</w:t>
      </w:r>
      <w:r w:rsidRPr="00552147">
        <w:rPr>
          <w:rFonts w:ascii="华文仿宋" w:eastAsia="华文仿宋" w:hAnsi="华文仿宋" w:hint="eastAsia"/>
          <w:sz w:val="28"/>
          <w:szCs w:val="28"/>
        </w:rPr>
        <w:t>考核工作小组公布考核结果，接受成绩复议；</w:t>
      </w:r>
    </w:p>
    <w:p w:rsidR="00B0547D" w:rsidRPr="00552147" w:rsidRDefault="00B0547D" w:rsidP="00552147">
      <w:pPr>
        <w:spacing w:line="480" w:lineRule="exact"/>
        <w:ind w:firstLineChars="196" w:firstLine="549"/>
        <w:rPr>
          <w:rFonts w:ascii="华文仿宋" w:eastAsia="华文仿宋" w:hAnsi="华文仿宋"/>
          <w:sz w:val="28"/>
          <w:szCs w:val="28"/>
        </w:rPr>
      </w:pPr>
      <w:r w:rsidRPr="00552147">
        <w:rPr>
          <w:rFonts w:ascii="华文仿宋" w:eastAsia="华文仿宋" w:hAnsi="华文仿宋" w:hint="eastAsia"/>
          <w:sz w:val="28"/>
          <w:szCs w:val="28"/>
        </w:rPr>
        <w:t>（</w:t>
      </w:r>
      <w:r w:rsidR="006138D9" w:rsidRPr="00552147">
        <w:rPr>
          <w:rFonts w:ascii="华文仿宋" w:eastAsia="华文仿宋" w:hAnsi="华文仿宋"/>
          <w:sz w:val="28"/>
          <w:szCs w:val="28"/>
        </w:rPr>
        <w:t>6</w:t>
      </w:r>
      <w:r w:rsidRPr="00552147">
        <w:rPr>
          <w:rFonts w:ascii="华文仿宋" w:eastAsia="华文仿宋" w:hAnsi="华文仿宋" w:hint="eastAsia"/>
          <w:sz w:val="28"/>
          <w:szCs w:val="28"/>
        </w:rPr>
        <w:t>）</w:t>
      </w:r>
      <w:r w:rsidR="00154A73" w:rsidRPr="00552147">
        <w:rPr>
          <w:rFonts w:ascii="华文仿宋" w:eastAsia="华文仿宋" w:hAnsi="华文仿宋" w:hint="eastAsia"/>
          <w:sz w:val="28"/>
          <w:szCs w:val="28"/>
        </w:rPr>
        <w:t>区</w:t>
      </w:r>
      <w:r w:rsidR="008D0BD3" w:rsidRPr="00552147">
        <w:rPr>
          <w:rFonts w:ascii="华文仿宋" w:eastAsia="华文仿宋" w:hAnsi="华文仿宋" w:hint="eastAsia"/>
          <w:sz w:val="28"/>
          <w:szCs w:val="28"/>
        </w:rPr>
        <w:t>考核工作小组</w:t>
      </w:r>
      <w:r w:rsidRPr="00552147">
        <w:rPr>
          <w:rFonts w:ascii="华文仿宋" w:eastAsia="华文仿宋" w:hAnsi="华文仿宋" w:hint="eastAsia"/>
          <w:sz w:val="28"/>
          <w:szCs w:val="28"/>
        </w:rPr>
        <w:t>再次组织考核专家团，对申请成绩复议的对象再次进行考核；</w:t>
      </w:r>
    </w:p>
    <w:p w:rsidR="00B8458D" w:rsidRPr="00552147" w:rsidRDefault="00B0547D" w:rsidP="00552147">
      <w:pPr>
        <w:spacing w:line="480" w:lineRule="exact"/>
        <w:ind w:firstLineChars="196" w:firstLine="549"/>
        <w:rPr>
          <w:rFonts w:ascii="华文仿宋" w:eastAsia="华文仿宋" w:hAnsi="华文仿宋"/>
          <w:sz w:val="28"/>
          <w:szCs w:val="28"/>
        </w:rPr>
      </w:pPr>
      <w:r w:rsidRPr="00552147">
        <w:rPr>
          <w:rFonts w:ascii="华文仿宋" w:eastAsia="华文仿宋" w:hAnsi="华文仿宋" w:hint="eastAsia"/>
          <w:sz w:val="28"/>
          <w:szCs w:val="28"/>
        </w:rPr>
        <w:t>（</w:t>
      </w:r>
      <w:r w:rsidR="006138D9" w:rsidRPr="00552147">
        <w:rPr>
          <w:rFonts w:ascii="华文仿宋" w:eastAsia="华文仿宋" w:hAnsi="华文仿宋"/>
          <w:sz w:val="28"/>
          <w:szCs w:val="28"/>
        </w:rPr>
        <w:t>7</w:t>
      </w:r>
      <w:r w:rsidRPr="00552147">
        <w:rPr>
          <w:rFonts w:ascii="华文仿宋" w:eastAsia="华文仿宋" w:hAnsi="华文仿宋" w:hint="eastAsia"/>
          <w:sz w:val="28"/>
          <w:szCs w:val="28"/>
        </w:rPr>
        <w:t>）确定最终</w:t>
      </w:r>
      <w:r w:rsidR="00EA3D8A" w:rsidRPr="00552147">
        <w:rPr>
          <w:rFonts w:ascii="华文仿宋" w:eastAsia="华文仿宋" w:hAnsi="华文仿宋" w:hint="eastAsia"/>
          <w:sz w:val="28"/>
          <w:szCs w:val="28"/>
        </w:rPr>
        <w:t>成绩</w:t>
      </w:r>
      <w:r w:rsidRPr="00552147">
        <w:rPr>
          <w:rFonts w:ascii="华文仿宋" w:eastAsia="华文仿宋" w:hAnsi="华文仿宋" w:hint="eastAsia"/>
          <w:sz w:val="28"/>
          <w:szCs w:val="28"/>
        </w:rPr>
        <w:t>，</w:t>
      </w:r>
      <w:r w:rsidR="00154A73" w:rsidRPr="00552147">
        <w:rPr>
          <w:rFonts w:ascii="华文仿宋" w:eastAsia="华文仿宋" w:hAnsi="华文仿宋" w:hint="eastAsia"/>
          <w:sz w:val="28"/>
          <w:szCs w:val="28"/>
        </w:rPr>
        <w:t>区</w:t>
      </w:r>
      <w:r w:rsidRPr="00552147">
        <w:rPr>
          <w:rFonts w:ascii="华文仿宋" w:eastAsia="华文仿宋" w:hAnsi="华文仿宋" w:hint="eastAsia"/>
          <w:sz w:val="28"/>
          <w:szCs w:val="28"/>
        </w:rPr>
        <w:t>考核工作小组报教育局审定</w:t>
      </w:r>
      <w:r w:rsidR="008D0BD3" w:rsidRPr="00552147">
        <w:rPr>
          <w:rFonts w:ascii="华文仿宋" w:eastAsia="华文仿宋" w:hAnsi="华文仿宋" w:hint="eastAsia"/>
          <w:sz w:val="28"/>
          <w:szCs w:val="28"/>
        </w:rPr>
        <w:t>。</w:t>
      </w:r>
    </w:p>
    <w:p w:rsidR="008D0BD3" w:rsidRPr="00552147" w:rsidRDefault="00CF7856" w:rsidP="00552147">
      <w:pPr>
        <w:spacing w:line="480" w:lineRule="exact"/>
        <w:ind w:firstLineChars="196" w:firstLine="549"/>
        <w:rPr>
          <w:rFonts w:ascii="华文仿宋" w:eastAsia="华文仿宋" w:hAnsi="华文仿宋"/>
          <w:sz w:val="28"/>
          <w:szCs w:val="28"/>
        </w:rPr>
      </w:pPr>
      <w:r w:rsidRPr="00552147">
        <w:rPr>
          <w:rFonts w:ascii="华文仿宋" w:eastAsia="华文仿宋" w:hAnsi="华文仿宋" w:hint="eastAsia"/>
          <w:b/>
          <w:sz w:val="28"/>
          <w:szCs w:val="28"/>
        </w:rPr>
        <w:t>四</w:t>
      </w:r>
      <w:r w:rsidR="008D0BD3" w:rsidRPr="00552147">
        <w:rPr>
          <w:rFonts w:ascii="华文仿宋" w:eastAsia="华文仿宋" w:hAnsi="华文仿宋" w:hint="eastAsia"/>
          <w:b/>
          <w:sz w:val="28"/>
          <w:szCs w:val="28"/>
        </w:rPr>
        <w:t>、考核规定</w:t>
      </w:r>
    </w:p>
    <w:p w:rsidR="00087EC0" w:rsidRPr="00552147" w:rsidRDefault="00FD6233"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期中、期末</w:t>
      </w:r>
      <w:r w:rsidR="00087EC0" w:rsidRPr="00552147">
        <w:rPr>
          <w:rFonts w:ascii="华文仿宋" w:eastAsia="华文仿宋" w:hAnsi="华文仿宋" w:hint="eastAsia"/>
          <w:sz w:val="28"/>
          <w:szCs w:val="28"/>
        </w:rPr>
        <w:t>考核满分各为100分，两次分数叠加为本轮</w:t>
      </w:r>
      <w:r w:rsidR="000672B4" w:rsidRPr="00552147">
        <w:rPr>
          <w:rFonts w:ascii="华文仿宋" w:eastAsia="华文仿宋" w:hAnsi="华文仿宋" w:hint="eastAsia"/>
          <w:sz w:val="28"/>
          <w:szCs w:val="28"/>
        </w:rPr>
        <w:t>任期</w:t>
      </w:r>
      <w:r w:rsidR="00087EC0" w:rsidRPr="00552147">
        <w:rPr>
          <w:rFonts w:ascii="华文仿宋" w:eastAsia="华文仿宋" w:hAnsi="华文仿宋" w:hint="eastAsia"/>
          <w:sz w:val="28"/>
          <w:szCs w:val="28"/>
        </w:rPr>
        <w:t>考核成绩。</w:t>
      </w:r>
      <w:r w:rsidR="000672B4" w:rsidRPr="00552147">
        <w:rPr>
          <w:rFonts w:ascii="华文仿宋" w:eastAsia="华文仿宋" w:hAnsi="华文仿宋" w:hint="eastAsia"/>
          <w:sz w:val="28"/>
          <w:szCs w:val="28"/>
        </w:rPr>
        <w:t>任期考核总分</w:t>
      </w:r>
      <w:r w:rsidR="00087EC0" w:rsidRPr="00552147">
        <w:rPr>
          <w:rFonts w:ascii="华文仿宋" w:eastAsia="华文仿宋" w:hAnsi="华文仿宋" w:hint="eastAsia"/>
          <w:sz w:val="28"/>
          <w:szCs w:val="28"/>
        </w:rPr>
        <w:t>120～1</w:t>
      </w:r>
      <w:r w:rsidR="00B648B1" w:rsidRPr="00552147">
        <w:rPr>
          <w:rFonts w:ascii="华文仿宋" w:eastAsia="华文仿宋" w:hAnsi="华文仿宋" w:hint="eastAsia"/>
          <w:sz w:val="28"/>
          <w:szCs w:val="28"/>
        </w:rPr>
        <w:t>49</w:t>
      </w:r>
      <w:r w:rsidR="00087EC0" w:rsidRPr="00552147">
        <w:rPr>
          <w:rFonts w:ascii="华文仿宋" w:eastAsia="华文仿宋" w:hAnsi="华文仿宋" w:hint="eastAsia"/>
          <w:sz w:val="28"/>
          <w:szCs w:val="28"/>
        </w:rPr>
        <w:t>分为基本合格</w:t>
      </w:r>
      <w:r w:rsidR="000672B4" w:rsidRPr="00552147">
        <w:rPr>
          <w:rFonts w:ascii="华文仿宋" w:eastAsia="华文仿宋" w:hAnsi="华文仿宋" w:hint="eastAsia"/>
          <w:sz w:val="28"/>
          <w:szCs w:val="28"/>
        </w:rPr>
        <w:t>、</w:t>
      </w:r>
      <w:r w:rsidR="00B648B1" w:rsidRPr="00552147">
        <w:rPr>
          <w:rFonts w:ascii="华文仿宋" w:eastAsia="华文仿宋" w:hAnsi="华文仿宋" w:hint="eastAsia"/>
          <w:sz w:val="28"/>
          <w:szCs w:val="28"/>
        </w:rPr>
        <w:t>15</w:t>
      </w:r>
      <w:r w:rsidR="00087EC0" w:rsidRPr="00552147">
        <w:rPr>
          <w:rFonts w:ascii="华文仿宋" w:eastAsia="华文仿宋" w:hAnsi="华文仿宋" w:hint="eastAsia"/>
          <w:sz w:val="28"/>
          <w:szCs w:val="28"/>
        </w:rPr>
        <w:t>0</w:t>
      </w:r>
      <w:r w:rsidR="007337A1" w:rsidRPr="00552147">
        <w:rPr>
          <w:rFonts w:ascii="华文仿宋" w:eastAsia="华文仿宋" w:hAnsi="华文仿宋" w:hint="eastAsia"/>
          <w:sz w:val="28"/>
          <w:szCs w:val="28"/>
        </w:rPr>
        <w:t>～</w:t>
      </w:r>
      <w:r w:rsidR="00087EC0" w:rsidRPr="00552147">
        <w:rPr>
          <w:rFonts w:ascii="华文仿宋" w:eastAsia="华文仿宋" w:hAnsi="华文仿宋" w:hint="eastAsia"/>
          <w:sz w:val="28"/>
          <w:szCs w:val="28"/>
        </w:rPr>
        <w:t>170分为合格</w:t>
      </w:r>
      <w:r w:rsidR="000672B4" w:rsidRPr="00552147">
        <w:rPr>
          <w:rFonts w:ascii="华文仿宋" w:eastAsia="华文仿宋" w:hAnsi="华文仿宋" w:hint="eastAsia"/>
          <w:sz w:val="28"/>
          <w:szCs w:val="28"/>
        </w:rPr>
        <w:t>、</w:t>
      </w:r>
      <w:r w:rsidR="00087EC0" w:rsidRPr="00552147">
        <w:rPr>
          <w:rFonts w:ascii="华文仿宋" w:eastAsia="华文仿宋" w:hAnsi="华文仿宋" w:hint="eastAsia"/>
          <w:sz w:val="28"/>
          <w:szCs w:val="28"/>
        </w:rPr>
        <w:t>171分～200分为优秀。</w:t>
      </w:r>
    </w:p>
    <w:p w:rsidR="009D39FE" w:rsidRPr="00552147" w:rsidRDefault="00647BF8"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1</w:t>
      </w:r>
      <w:r w:rsidR="00827A70" w:rsidRPr="00552147">
        <w:rPr>
          <w:rFonts w:ascii="华文仿宋" w:eastAsia="华文仿宋" w:hAnsi="华文仿宋" w:hint="eastAsia"/>
          <w:sz w:val="28"/>
          <w:szCs w:val="28"/>
        </w:rPr>
        <w:t>.</w:t>
      </w:r>
      <w:r w:rsidRPr="00552147">
        <w:rPr>
          <w:rFonts w:ascii="华文仿宋" w:eastAsia="华文仿宋" w:hAnsi="华文仿宋" w:hint="eastAsia"/>
          <w:sz w:val="28"/>
          <w:szCs w:val="28"/>
        </w:rPr>
        <w:t>任期</w:t>
      </w:r>
      <w:r w:rsidR="00087EC0" w:rsidRPr="00552147">
        <w:rPr>
          <w:rFonts w:ascii="华文仿宋" w:eastAsia="华文仿宋" w:hAnsi="华文仿宋" w:hint="eastAsia"/>
          <w:sz w:val="28"/>
          <w:szCs w:val="28"/>
        </w:rPr>
        <w:t>考核</w:t>
      </w:r>
      <w:r w:rsidRPr="00552147">
        <w:rPr>
          <w:rFonts w:ascii="华文仿宋" w:eastAsia="华文仿宋" w:hAnsi="华文仿宋" w:hint="eastAsia"/>
          <w:sz w:val="28"/>
          <w:szCs w:val="28"/>
        </w:rPr>
        <w:t>达到</w:t>
      </w:r>
      <w:r w:rsidR="00087EC0" w:rsidRPr="00552147">
        <w:rPr>
          <w:rFonts w:ascii="华文仿宋" w:eastAsia="华文仿宋" w:hAnsi="华文仿宋" w:hint="eastAsia"/>
          <w:sz w:val="28"/>
          <w:szCs w:val="28"/>
        </w:rPr>
        <w:t>合格及以上</w:t>
      </w:r>
      <w:r w:rsidR="00A65126" w:rsidRPr="00552147">
        <w:rPr>
          <w:rFonts w:ascii="华文仿宋" w:eastAsia="华文仿宋" w:hAnsi="华文仿宋" w:hint="eastAsia"/>
          <w:sz w:val="28"/>
          <w:szCs w:val="28"/>
        </w:rPr>
        <w:t>的，</w:t>
      </w:r>
      <w:r w:rsidRPr="00552147">
        <w:rPr>
          <w:rFonts w:ascii="华文仿宋" w:eastAsia="华文仿宋" w:hAnsi="华文仿宋" w:hint="eastAsia"/>
          <w:sz w:val="28"/>
          <w:szCs w:val="28"/>
        </w:rPr>
        <w:t>符合续聘条件，且愿意继续履行职责的学科带头人，下一任期可直接续任原有称号。任期考核结果为基本合格的，下一任期不可直接续任，需参加评审，以重新认定专业能力。</w:t>
      </w:r>
    </w:p>
    <w:p w:rsidR="00087EC0" w:rsidRPr="00552147" w:rsidRDefault="00647BF8"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2.期中或期末考核结果为不合格的（低于60分），由区教育局撤销其称号，并取消其下一任期评审资格。</w:t>
      </w:r>
    </w:p>
    <w:p w:rsidR="008D0BD3" w:rsidRPr="00552147" w:rsidRDefault="008D0BD3"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3</w:t>
      </w:r>
      <w:r w:rsidR="00CE5F6F" w:rsidRPr="00552147">
        <w:rPr>
          <w:rFonts w:ascii="华文仿宋" w:eastAsia="华文仿宋" w:hAnsi="华文仿宋" w:hint="eastAsia"/>
          <w:sz w:val="28"/>
          <w:szCs w:val="28"/>
        </w:rPr>
        <w:t>.</w:t>
      </w:r>
      <w:r w:rsidRPr="00552147">
        <w:rPr>
          <w:rFonts w:ascii="华文仿宋" w:eastAsia="华文仿宋" w:hAnsi="华文仿宋" w:hint="eastAsia"/>
          <w:sz w:val="28"/>
          <w:szCs w:val="28"/>
        </w:rPr>
        <w:t>新评选上的上海市特级教师，于评选次年开始参加特级教师的管理和考核，不参加学科带头人</w:t>
      </w:r>
      <w:r w:rsidR="00E93CD3" w:rsidRPr="00552147">
        <w:rPr>
          <w:rFonts w:ascii="华文仿宋" w:eastAsia="华文仿宋" w:hAnsi="华文仿宋" w:hint="eastAsia"/>
          <w:sz w:val="28"/>
          <w:szCs w:val="28"/>
        </w:rPr>
        <w:t>队伍</w:t>
      </w:r>
      <w:r w:rsidRPr="00552147">
        <w:rPr>
          <w:rFonts w:ascii="华文仿宋" w:eastAsia="华文仿宋" w:hAnsi="华文仿宋" w:hint="eastAsia"/>
          <w:sz w:val="28"/>
          <w:szCs w:val="28"/>
        </w:rPr>
        <w:t>的管理和考核。</w:t>
      </w:r>
    </w:p>
    <w:p w:rsidR="008D0BD3" w:rsidRPr="00552147" w:rsidRDefault="008D0BD3"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4</w:t>
      </w:r>
      <w:r w:rsidR="00CE5F6F" w:rsidRPr="00552147">
        <w:rPr>
          <w:rFonts w:ascii="华文仿宋" w:eastAsia="华文仿宋" w:hAnsi="华文仿宋" w:hint="eastAsia"/>
          <w:sz w:val="28"/>
          <w:szCs w:val="28"/>
        </w:rPr>
        <w:t>.</w:t>
      </w:r>
      <w:r w:rsidRPr="00552147">
        <w:rPr>
          <w:rFonts w:ascii="华文仿宋" w:eastAsia="华文仿宋" w:hAnsi="华文仿宋" w:hint="eastAsia"/>
          <w:sz w:val="28"/>
          <w:szCs w:val="28"/>
        </w:rPr>
        <w:t>因产假、重病假等情况</w:t>
      </w:r>
      <w:r w:rsidR="00F50DD1" w:rsidRPr="00552147">
        <w:rPr>
          <w:rFonts w:ascii="华文仿宋" w:eastAsia="华文仿宋" w:hAnsi="华文仿宋" w:hint="eastAsia"/>
          <w:sz w:val="28"/>
          <w:szCs w:val="28"/>
        </w:rPr>
        <w:t>连续</w:t>
      </w:r>
      <w:r w:rsidR="00636895" w:rsidRPr="00552147">
        <w:rPr>
          <w:rFonts w:ascii="华文仿宋" w:eastAsia="华文仿宋" w:hAnsi="华文仿宋" w:hint="eastAsia"/>
          <w:sz w:val="28"/>
          <w:szCs w:val="28"/>
        </w:rPr>
        <w:t>6</w:t>
      </w:r>
      <w:r w:rsidRPr="00552147">
        <w:rPr>
          <w:rFonts w:ascii="华文仿宋" w:eastAsia="华文仿宋" w:hAnsi="华文仿宋" w:hint="eastAsia"/>
          <w:sz w:val="28"/>
          <w:szCs w:val="28"/>
        </w:rPr>
        <w:t>个月以上</w:t>
      </w:r>
      <w:r w:rsidR="00F50DD1" w:rsidRPr="00552147">
        <w:rPr>
          <w:rFonts w:ascii="华文仿宋" w:eastAsia="华文仿宋" w:hAnsi="华文仿宋" w:hint="eastAsia"/>
          <w:sz w:val="28"/>
          <w:szCs w:val="28"/>
        </w:rPr>
        <w:t>无法参加专业活动、无法</w:t>
      </w:r>
      <w:r w:rsidRPr="00552147">
        <w:rPr>
          <w:rFonts w:ascii="华文仿宋" w:eastAsia="华文仿宋" w:hAnsi="华文仿宋" w:hint="eastAsia"/>
          <w:sz w:val="28"/>
          <w:szCs w:val="28"/>
        </w:rPr>
        <w:t>参加考核的</w:t>
      </w:r>
      <w:r w:rsidR="00F50DD1" w:rsidRPr="00552147">
        <w:rPr>
          <w:rFonts w:ascii="华文仿宋" w:eastAsia="华文仿宋" w:hAnsi="华文仿宋" w:hint="eastAsia"/>
          <w:sz w:val="28"/>
          <w:szCs w:val="28"/>
        </w:rPr>
        <w:t>学科带头人</w:t>
      </w:r>
      <w:r w:rsidRPr="00552147">
        <w:rPr>
          <w:rFonts w:ascii="华文仿宋" w:eastAsia="华文仿宋" w:hAnsi="华文仿宋" w:hint="eastAsia"/>
          <w:sz w:val="28"/>
          <w:szCs w:val="28"/>
        </w:rPr>
        <w:t>，</w:t>
      </w:r>
      <w:r w:rsidR="00090D2C" w:rsidRPr="00552147">
        <w:rPr>
          <w:rFonts w:ascii="华文仿宋" w:eastAsia="华文仿宋" w:hAnsi="华文仿宋" w:hint="eastAsia"/>
          <w:sz w:val="28"/>
          <w:szCs w:val="28"/>
        </w:rPr>
        <w:t>须由学校和本人共同</w:t>
      </w:r>
      <w:r w:rsidRPr="00552147">
        <w:rPr>
          <w:rFonts w:ascii="华文仿宋" w:eastAsia="华文仿宋" w:hAnsi="华文仿宋" w:hint="eastAsia"/>
          <w:sz w:val="28"/>
          <w:szCs w:val="28"/>
        </w:rPr>
        <w:t>书面</w:t>
      </w:r>
      <w:r w:rsidR="00F50DD1" w:rsidRPr="00552147">
        <w:rPr>
          <w:rFonts w:ascii="华文仿宋" w:eastAsia="华文仿宋" w:hAnsi="华文仿宋" w:hint="eastAsia"/>
          <w:sz w:val="28"/>
          <w:szCs w:val="28"/>
        </w:rPr>
        <w:t>向考核工作</w:t>
      </w:r>
      <w:r w:rsidRPr="00552147">
        <w:rPr>
          <w:rFonts w:ascii="华文仿宋" w:eastAsia="华文仿宋" w:hAnsi="华文仿宋" w:hint="eastAsia"/>
          <w:sz w:val="28"/>
          <w:szCs w:val="28"/>
        </w:rPr>
        <w:t>组</w:t>
      </w:r>
      <w:r w:rsidR="00F50DD1" w:rsidRPr="00552147">
        <w:rPr>
          <w:rFonts w:ascii="华文仿宋" w:eastAsia="华文仿宋" w:hAnsi="华文仿宋" w:hint="eastAsia"/>
          <w:sz w:val="28"/>
          <w:szCs w:val="28"/>
        </w:rPr>
        <w:t>申请</w:t>
      </w:r>
      <w:r w:rsidRPr="00552147">
        <w:rPr>
          <w:rFonts w:ascii="华文仿宋" w:eastAsia="华文仿宋" w:hAnsi="华文仿宋" w:hint="eastAsia"/>
          <w:sz w:val="28"/>
          <w:szCs w:val="28"/>
        </w:rPr>
        <w:t>暂停</w:t>
      </w:r>
      <w:r w:rsidR="00C902A4" w:rsidRPr="00552147">
        <w:rPr>
          <w:rFonts w:ascii="华文仿宋" w:eastAsia="华文仿宋" w:hAnsi="华文仿宋" w:hint="eastAsia"/>
          <w:sz w:val="28"/>
          <w:szCs w:val="28"/>
        </w:rPr>
        <w:t>该次</w:t>
      </w:r>
      <w:r w:rsidRPr="00552147">
        <w:rPr>
          <w:rFonts w:ascii="华文仿宋" w:eastAsia="华文仿宋" w:hAnsi="华文仿宋" w:hint="eastAsia"/>
          <w:sz w:val="28"/>
          <w:szCs w:val="28"/>
        </w:rPr>
        <w:t>考核。</w:t>
      </w:r>
      <w:r w:rsidR="007337A1" w:rsidRPr="00552147">
        <w:rPr>
          <w:rFonts w:ascii="华文仿宋" w:eastAsia="华文仿宋" w:hAnsi="华文仿宋" w:hint="eastAsia"/>
          <w:sz w:val="28"/>
          <w:szCs w:val="28"/>
        </w:rPr>
        <w:t>其任期</w:t>
      </w:r>
      <w:r w:rsidR="006A32E3" w:rsidRPr="00552147">
        <w:rPr>
          <w:rFonts w:ascii="华文仿宋" w:eastAsia="华文仿宋" w:hAnsi="华文仿宋" w:hint="eastAsia"/>
          <w:sz w:val="28"/>
          <w:szCs w:val="28"/>
        </w:rPr>
        <w:t>考核的成绩按照另一考核期的成绩折算。</w:t>
      </w:r>
    </w:p>
    <w:p w:rsidR="005B5AB4" w:rsidRPr="00552147" w:rsidRDefault="00647BF8" w:rsidP="00552147">
      <w:pPr>
        <w:spacing w:line="480" w:lineRule="exact"/>
        <w:ind w:firstLineChars="200" w:firstLine="560"/>
        <w:rPr>
          <w:rFonts w:ascii="华文仿宋" w:eastAsia="华文仿宋" w:hAnsi="华文仿宋"/>
          <w:sz w:val="28"/>
          <w:szCs w:val="28"/>
        </w:rPr>
      </w:pPr>
      <w:r w:rsidRPr="00552147">
        <w:rPr>
          <w:rFonts w:ascii="华文仿宋" w:eastAsia="华文仿宋" w:hAnsi="华文仿宋" w:hint="eastAsia"/>
          <w:sz w:val="28"/>
          <w:szCs w:val="28"/>
        </w:rPr>
        <w:t>5</w:t>
      </w:r>
      <w:r w:rsidR="00C03AF4" w:rsidRPr="00552147">
        <w:rPr>
          <w:rFonts w:ascii="华文仿宋" w:eastAsia="华文仿宋" w:hAnsi="华文仿宋" w:hint="eastAsia"/>
          <w:sz w:val="28"/>
          <w:szCs w:val="28"/>
        </w:rPr>
        <w:t>.本考核方案从发布之日起实施，原区学科带头人考核方案自动废止。如有新的</w:t>
      </w:r>
      <w:r w:rsidR="00361E85" w:rsidRPr="00552147">
        <w:rPr>
          <w:rFonts w:ascii="华文仿宋" w:eastAsia="华文仿宋" w:hAnsi="华文仿宋" w:hint="eastAsia"/>
          <w:sz w:val="28"/>
          <w:szCs w:val="28"/>
        </w:rPr>
        <w:t>上级</w:t>
      </w:r>
      <w:r w:rsidR="00C03AF4" w:rsidRPr="00552147">
        <w:rPr>
          <w:rFonts w:ascii="华文仿宋" w:eastAsia="华文仿宋" w:hAnsi="华文仿宋" w:hint="eastAsia"/>
          <w:sz w:val="28"/>
          <w:szCs w:val="28"/>
        </w:rPr>
        <w:t>规定，按</w:t>
      </w:r>
      <w:r w:rsidR="00361E85" w:rsidRPr="00552147">
        <w:rPr>
          <w:rFonts w:ascii="华文仿宋" w:eastAsia="华文仿宋" w:hAnsi="华文仿宋" w:hint="eastAsia"/>
          <w:sz w:val="28"/>
          <w:szCs w:val="28"/>
        </w:rPr>
        <w:t>新</w:t>
      </w:r>
      <w:r w:rsidR="00C03AF4" w:rsidRPr="00552147">
        <w:rPr>
          <w:rFonts w:ascii="华文仿宋" w:eastAsia="华文仿宋" w:hAnsi="华文仿宋" w:hint="eastAsia"/>
          <w:sz w:val="28"/>
          <w:szCs w:val="28"/>
        </w:rPr>
        <w:t>规定执行。</w:t>
      </w:r>
    </w:p>
    <w:p w:rsidR="00EC06AC" w:rsidRPr="00552147" w:rsidRDefault="00EC06AC" w:rsidP="00552147">
      <w:pPr>
        <w:spacing w:line="480" w:lineRule="exact"/>
        <w:ind w:firstLineChars="200" w:firstLine="560"/>
        <w:rPr>
          <w:rFonts w:ascii="华文仿宋" w:eastAsia="华文仿宋" w:hAnsi="华文仿宋"/>
          <w:sz w:val="28"/>
          <w:szCs w:val="28"/>
        </w:rPr>
      </w:pPr>
    </w:p>
    <w:p w:rsidR="00EC06AC" w:rsidRPr="00552147" w:rsidRDefault="00EC06AC" w:rsidP="00552147">
      <w:pPr>
        <w:spacing w:line="480" w:lineRule="exact"/>
        <w:ind w:firstLineChars="200" w:firstLine="560"/>
        <w:rPr>
          <w:rFonts w:ascii="华文仿宋" w:eastAsia="华文仿宋" w:hAnsi="华文仿宋"/>
          <w:sz w:val="28"/>
          <w:szCs w:val="28"/>
        </w:rPr>
      </w:pPr>
    </w:p>
    <w:sectPr w:rsidR="00EC06AC" w:rsidRPr="00552147" w:rsidSect="00043C1A">
      <w:headerReference w:type="default" r:id="rId8"/>
      <w:footerReference w:type="even" r:id="rId9"/>
      <w:footerReference w:type="default" r:id="rId10"/>
      <w:footnotePr>
        <w:pos w:val="beneathText"/>
      </w:footnotePr>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DEB" w:rsidRDefault="005E2DEB" w:rsidP="001A7286">
      <w:r>
        <w:separator/>
      </w:r>
    </w:p>
  </w:endnote>
  <w:endnote w:type="continuationSeparator" w:id="0">
    <w:p w:rsidR="005E2DEB" w:rsidRDefault="005E2DEB" w:rsidP="001A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2E3" w:rsidRDefault="004614C0" w:rsidP="00745A08">
    <w:pPr>
      <w:pStyle w:val="af0"/>
      <w:framePr w:wrap="around" w:vAnchor="text" w:hAnchor="margin" w:xAlign="center" w:y="1"/>
      <w:rPr>
        <w:rStyle w:val="af2"/>
      </w:rPr>
    </w:pPr>
    <w:r>
      <w:rPr>
        <w:rStyle w:val="af2"/>
      </w:rPr>
      <w:fldChar w:fldCharType="begin"/>
    </w:r>
    <w:r w:rsidR="006A32E3">
      <w:rPr>
        <w:rStyle w:val="af2"/>
      </w:rPr>
      <w:instrText xml:space="preserve">PAGE  </w:instrText>
    </w:r>
    <w:r>
      <w:rPr>
        <w:rStyle w:val="af2"/>
      </w:rPr>
      <w:fldChar w:fldCharType="end"/>
    </w:r>
  </w:p>
  <w:p w:rsidR="006A32E3" w:rsidRDefault="006A32E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2E3" w:rsidRDefault="004614C0" w:rsidP="00745A08">
    <w:pPr>
      <w:pStyle w:val="af0"/>
      <w:framePr w:wrap="around" w:vAnchor="text" w:hAnchor="margin" w:xAlign="center" w:y="1"/>
      <w:rPr>
        <w:rStyle w:val="af2"/>
      </w:rPr>
    </w:pPr>
    <w:r>
      <w:rPr>
        <w:rStyle w:val="af2"/>
      </w:rPr>
      <w:fldChar w:fldCharType="begin"/>
    </w:r>
    <w:r w:rsidR="006A32E3">
      <w:rPr>
        <w:rStyle w:val="af2"/>
      </w:rPr>
      <w:instrText xml:space="preserve">PAGE  </w:instrText>
    </w:r>
    <w:r>
      <w:rPr>
        <w:rStyle w:val="af2"/>
      </w:rPr>
      <w:fldChar w:fldCharType="separate"/>
    </w:r>
    <w:r w:rsidR="00552147">
      <w:rPr>
        <w:rStyle w:val="af2"/>
        <w:noProof/>
      </w:rPr>
      <w:t>1</w:t>
    </w:r>
    <w:r>
      <w:rPr>
        <w:rStyle w:val="af2"/>
      </w:rPr>
      <w:fldChar w:fldCharType="end"/>
    </w:r>
  </w:p>
  <w:p w:rsidR="006A32E3" w:rsidRDefault="006A32E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DEB" w:rsidRDefault="005E2DEB" w:rsidP="001A7286">
      <w:r>
        <w:separator/>
      </w:r>
    </w:p>
  </w:footnote>
  <w:footnote w:type="continuationSeparator" w:id="0">
    <w:p w:rsidR="005E2DEB" w:rsidRDefault="005E2DEB" w:rsidP="001A7286">
      <w:r>
        <w:continuationSeparator/>
      </w:r>
    </w:p>
  </w:footnote>
  <w:footnote w:id="1">
    <w:p w:rsidR="006A32E3" w:rsidRPr="00DF7B45" w:rsidRDefault="006A32E3" w:rsidP="001A7286">
      <w:pPr>
        <w:pStyle w:val="a4"/>
      </w:pPr>
      <w:r>
        <w:rPr>
          <w:rStyle w:val="a6"/>
        </w:rPr>
        <w:footnoteRef/>
      </w:r>
      <w:r>
        <w:rPr>
          <w:rFonts w:hint="eastAsia"/>
        </w:rPr>
        <w:t>培训课程得分若超过</w:t>
      </w:r>
      <w:r>
        <w:rPr>
          <w:rFonts w:hint="eastAsia"/>
        </w:rPr>
        <w:t>2</w:t>
      </w:r>
      <w:r>
        <w:t>0</w:t>
      </w:r>
      <w:r>
        <w:rPr>
          <w:rFonts w:hint="eastAsia"/>
        </w:rPr>
        <w:t>分，多余分数可抵充区域专业贡献分和个人学术成果分。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2E3" w:rsidRDefault="006A32E3" w:rsidP="00C74E74">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77E2"/>
    <w:multiLevelType w:val="hybridMultilevel"/>
    <w:tmpl w:val="B6542828"/>
    <w:lvl w:ilvl="0" w:tplc="D5CA33D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829470C"/>
    <w:multiLevelType w:val="hybridMultilevel"/>
    <w:tmpl w:val="3C167292"/>
    <w:lvl w:ilvl="0" w:tplc="23C46376">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DE35C2F"/>
    <w:multiLevelType w:val="hybridMultilevel"/>
    <w:tmpl w:val="B75E04DA"/>
    <w:lvl w:ilvl="0" w:tplc="4830ED6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56216A6D"/>
    <w:multiLevelType w:val="hybridMultilevel"/>
    <w:tmpl w:val="EEE6ACCA"/>
    <w:lvl w:ilvl="0" w:tplc="D75C8E4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600C7472"/>
    <w:multiLevelType w:val="hybridMultilevel"/>
    <w:tmpl w:val="0748D504"/>
    <w:lvl w:ilvl="0" w:tplc="7A8269E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62F8161F"/>
    <w:multiLevelType w:val="hybridMultilevel"/>
    <w:tmpl w:val="4880A6C6"/>
    <w:lvl w:ilvl="0" w:tplc="D9645AEA">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6" w15:restartNumberingAfterBreak="0">
    <w:nsid w:val="7F205018"/>
    <w:multiLevelType w:val="hybridMultilevel"/>
    <w:tmpl w:val="3664036A"/>
    <w:lvl w:ilvl="0" w:tplc="5DDAC6D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7286"/>
    <w:rsid w:val="000003F5"/>
    <w:rsid w:val="00002242"/>
    <w:rsid w:val="000057B4"/>
    <w:rsid w:val="00007D65"/>
    <w:rsid w:val="00011365"/>
    <w:rsid w:val="00015C42"/>
    <w:rsid w:val="00025C2A"/>
    <w:rsid w:val="000265C6"/>
    <w:rsid w:val="00026FF9"/>
    <w:rsid w:val="000313F4"/>
    <w:rsid w:val="00032FB5"/>
    <w:rsid w:val="00040C7B"/>
    <w:rsid w:val="00042358"/>
    <w:rsid w:val="00042D8E"/>
    <w:rsid w:val="00043C1A"/>
    <w:rsid w:val="00045A32"/>
    <w:rsid w:val="00045C21"/>
    <w:rsid w:val="00047D43"/>
    <w:rsid w:val="00051489"/>
    <w:rsid w:val="000531C3"/>
    <w:rsid w:val="000536EA"/>
    <w:rsid w:val="00054CA8"/>
    <w:rsid w:val="00056678"/>
    <w:rsid w:val="00061591"/>
    <w:rsid w:val="000631C9"/>
    <w:rsid w:val="0006444A"/>
    <w:rsid w:val="000672B4"/>
    <w:rsid w:val="00071C39"/>
    <w:rsid w:val="00074579"/>
    <w:rsid w:val="000804F9"/>
    <w:rsid w:val="00080EAF"/>
    <w:rsid w:val="00087537"/>
    <w:rsid w:val="00087EC0"/>
    <w:rsid w:val="000905F0"/>
    <w:rsid w:val="00090D2C"/>
    <w:rsid w:val="0009294E"/>
    <w:rsid w:val="000931AC"/>
    <w:rsid w:val="00093B2B"/>
    <w:rsid w:val="00096732"/>
    <w:rsid w:val="00097419"/>
    <w:rsid w:val="000A3CF8"/>
    <w:rsid w:val="000A421C"/>
    <w:rsid w:val="000B1262"/>
    <w:rsid w:val="000B72B3"/>
    <w:rsid w:val="000B7EE9"/>
    <w:rsid w:val="000C122E"/>
    <w:rsid w:val="000C1738"/>
    <w:rsid w:val="000C63AB"/>
    <w:rsid w:val="000C6E88"/>
    <w:rsid w:val="000C727B"/>
    <w:rsid w:val="000D1DDE"/>
    <w:rsid w:val="000D7F0C"/>
    <w:rsid w:val="000E1FCB"/>
    <w:rsid w:val="000F413D"/>
    <w:rsid w:val="000F42BD"/>
    <w:rsid w:val="000F6A79"/>
    <w:rsid w:val="000F6E06"/>
    <w:rsid w:val="000F6EF1"/>
    <w:rsid w:val="000F71DE"/>
    <w:rsid w:val="000F7574"/>
    <w:rsid w:val="000F7C5C"/>
    <w:rsid w:val="00102AD4"/>
    <w:rsid w:val="00103358"/>
    <w:rsid w:val="00105EB7"/>
    <w:rsid w:val="00106CA1"/>
    <w:rsid w:val="001077A6"/>
    <w:rsid w:val="00107EE3"/>
    <w:rsid w:val="00112AFD"/>
    <w:rsid w:val="0011556E"/>
    <w:rsid w:val="00125751"/>
    <w:rsid w:val="00134DE7"/>
    <w:rsid w:val="001418DD"/>
    <w:rsid w:val="001419BC"/>
    <w:rsid w:val="00142AC4"/>
    <w:rsid w:val="00144B76"/>
    <w:rsid w:val="001508F5"/>
    <w:rsid w:val="00152986"/>
    <w:rsid w:val="00154A73"/>
    <w:rsid w:val="00155D0D"/>
    <w:rsid w:val="0015792E"/>
    <w:rsid w:val="0015798F"/>
    <w:rsid w:val="00160096"/>
    <w:rsid w:val="00170B66"/>
    <w:rsid w:val="00173A7B"/>
    <w:rsid w:val="00173DE7"/>
    <w:rsid w:val="0017637D"/>
    <w:rsid w:val="00176A9F"/>
    <w:rsid w:val="00176B80"/>
    <w:rsid w:val="0018077A"/>
    <w:rsid w:val="001807F9"/>
    <w:rsid w:val="0018162B"/>
    <w:rsid w:val="00181F55"/>
    <w:rsid w:val="00182919"/>
    <w:rsid w:val="00182A3A"/>
    <w:rsid w:val="0018456D"/>
    <w:rsid w:val="00184CA4"/>
    <w:rsid w:val="00184E4A"/>
    <w:rsid w:val="00187995"/>
    <w:rsid w:val="001915D9"/>
    <w:rsid w:val="0019203D"/>
    <w:rsid w:val="00192D74"/>
    <w:rsid w:val="00193563"/>
    <w:rsid w:val="001962EA"/>
    <w:rsid w:val="00196DFB"/>
    <w:rsid w:val="001A323B"/>
    <w:rsid w:val="001A6378"/>
    <w:rsid w:val="001A7286"/>
    <w:rsid w:val="001B3B59"/>
    <w:rsid w:val="001B5CCF"/>
    <w:rsid w:val="001C0141"/>
    <w:rsid w:val="001C2C76"/>
    <w:rsid w:val="001D0B91"/>
    <w:rsid w:val="001D4767"/>
    <w:rsid w:val="001D5471"/>
    <w:rsid w:val="001D7021"/>
    <w:rsid w:val="001E0A79"/>
    <w:rsid w:val="001E6275"/>
    <w:rsid w:val="001F2398"/>
    <w:rsid w:val="001F3326"/>
    <w:rsid w:val="001F40A2"/>
    <w:rsid w:val="001F485F"/>
    <w:rsid w:val="001F6B04"/>
    <w:rsid w:val="00206A91"/>
    <w:rsid w:val="002075AD"/>
    <w:rsid w:val="00212006"/>
    <w:rsid w:val="002154D0"/>
    <w:rsid w:val="0022284B"/>
    <w:rsid w:val="0022401D"/>
    <w:rsid w:val="002266D6"/>
    <w:rsid w:val="00226E50"/>
    <w:rsid w:val="00226E65"/>
    <w:rsid w:val="00236858"/>
    <w:rsid w:val="00237226"/>
    <w:rsid w:val="002372AC"/>
    <w:rsid w:val="002404F1"/>
    <w:rsid w:val="00242A0D"/>
    <w:rsid w:val="002431FC"/>
    <w:rsid w:val="002433B6"/>
    <w:rsid w:val="002450DD"/>
    <w:rsid w:val="002457D7"/>
    <w:rsid w:val="00246EA6"/>
    <w:rsid w:val="0024771D"/>
    <w:rsid w:val="0025035C"/>
    <w:rsid w:val="00254254"/>
    <w:rsid w:val="0025736D"/>
    <w:rsid w:val="00257B5C"/>
    <w:rsid w:val="00257F73"/>
    <w:rsid w:val="00270CBA"/>
    <w:rsid w:val="00272E10"/>
    <w:rsid w:val="00273E43"/>
    <w:rsid w:val="0027481D"/>
    <w:rsid w:val="0028132B"/>
    <w:rsid w:val="0028332A"/>
    <w:rsid w:val="002835B2"/>
    <w:rsid w:val="0028481B"/>
    <w:rsid w:val="00286C23"/>
    <w:rsid w:val="00286E01"/>
    <w:rsid w:val="002920B2"/>
    <w:rsid w:val="002924EA"/>
    <w:rsid w:val="00292A08"/>
    <w:rsid w:val="002A5E38"/>
    <w:rsid w:val="002B00FE"/>
    <w:rsid w:val="002B0D58"/>
    <w:rsid w:val="002B35A5"/>
    <w:rsid w:val="002B3F55"/>
    <w:rsid w:val="002B6E73"/>
    <w:rsid w:val="002C08A6"/>
    <w:rsid w:val="002C4C9F"/>
    <w:rsid w:val="002C5EBF"/>
    <w:rsid w:val="002D059A"/>
    <w:rsid w:val="002D2E67"/>
    <w:rsid w:val="002D3EA5"/>
    <w:rsid w:val="002D6EA6"/>
    <w:rsid w:val="002E1C81"/>
    <w:rsid w:val="002E31EF"/>
    <w:rsid w:val="002E4867"/>
    <w:rsid w:val="002F1E24"/>
    <w:rsid w:val="002F3324"/>
    <w:rsid w:val="002F3692"/>
    <w:rsid w:val="002F535C"/>
    <w:rsid w:val="003001A8"/>
    <w:rsid w:val="00300BED"/>
    <w:rsid w:val="0030328B"/>
    <w:rsid w:val="00304CCF"/>
    <w:rsid w:val="00305A87"/>
    <w:rsid w:val="003157C8"/>
    <w:rsid w:val="003168B9"/>
    <w:rsid w:val="003229C7"/>
    <w:rsid w:val="00324B26"/>
    <w:rsid w:val="003260E1"/>
    <w:rsid w:val="00331085"/>
    <w:rsid w:val="00332496"/>
    <w:rsid w:val="00332716"/>
    <w:rsid w:val="0033390E"/>
    <w:rsid w:val="00340089"/>
    <w:rsid w:val="00341D94"/>
    <w:rsid w:val="003422C9"/>
    <w:rsid w:val="0034262B"/>
    <w:rsid w:val="00343EF6"/>
    <w:rsid w:val="00346943"/>
    <w:rsid w:val="00346A2D"/>
    <w:rsid w:val="00352C05"/>
    <w:rsid w:val="00355CBF"/>
    <w:rsid w:val="0035608C"/>
    <w:rsid w:val="00356A94"/>
    <w:rsid w:val="003571AD"/>
    <w:rsid w:val="00357D66"/>
    <w:rsid w:val="00361E85"/>
    <w:rsid w:val="00367761"/>
    <w:rsid w:val="003716A8"/>
    <w:rsid w:val="003719CB"/>
    <w:rsid w:val="00374064"/>
    <w:rsid w:val="00375FE2"/>
    <w:rsid w:val="003779D7"/>
    <w:rsid w:val="00385782"/>
    <w:rsid w:val="00386BB9"/>
    <w:rsid w:val="003872E8"/>
    <w:rsid w:val="003879FD"/>
    <w:rsid w:val="00390C13"/>
    <w:rsid w:val="00391262"/>
    <w:rsid w:val="003914E4"/>
    <w:rsid w:val="00392CF9"/>
    <w:rsid w:val="00396249"/>
    <w:rsid w:val="003966A6"/>
    <w:rsid w:val="003A18F6"/>
    <w:rsid w:val="003A6B87"/>
    <w:rsid w:val="003A72A3"/>
    <w:rsid w:val="003B2EAF"/>
    <w:rsid w:val="003B465D"/>
    <w:rsid w:val="003B56F0"/>
    <w:rsid w:val="003B597C"/>
    <w:rsid w:val="003B7435"/>
    <w:rsid w:val="003C00AD"/>
    <w:rsid w:val="003C1E0B"/>
    <w:rsid w:val="003C3119"/>
    <w:rsid w:val="003C324B"/>
    <w:rsid w:val="003C4C56"/>
    <w:rsid w:val="003C66F6"/>
    <w:rsid w:val="003D2C17"/>
    <w:rsid w:val="003D54DD"/>
    <w:rsid w:val="003D570F"/>
    <w:rsid w:val="003E2104"/>
    <w:rsid w:val="003E33CC"/>
    <w:rsid w:val="003F7A7D"/>
    <w:rsid w:val="003F7FAE"/>
    <w:rsid w:val="0040265A"/>
    <w:rsid w:val="004030A3"/>
    <w:rsid w:val="0040639F"/>
    <w:rsid w:val="0040740D"/>
    <w:rsid w:val="0041184C"/>
    <w:rsid w:val="0041229A"/>
    <w:rsid w:val="004126D1"/>
    <w:rsid w:val="004127A0"/>
    <w:rsid w:val="00412E00"/>
    <w:rsid w:val="00412F51"/>
    <w:rsid w:val="0041606E"/>
    <w:rsid w:val="004225C7"/>
    <w:rsid w:val="00422F88"/>
    <w:rsid w:val="00423CBD"/>
    <w:rsid w:val="00425285"/>
    <w:rsid w:val="00426011"/>
    <w:rsid w:val="0043195C"/>
    <w:rsid w:val="0043203D"/>
    <w:rsid w:val="004346C0"/>
    <w:rsid w:val="00435A23"/>
    <w:rsid w:val="00446934"/>
    <w:rsid w:val="0045053F"/>
    <w:rsid w:val="0045281E"/>
    <w:rsid w:val="004549C9"/>
    <w:rsid w:val="004572FC"/>
    <w:rsid w:val="00460846"/>
    <w:rsid w:val="00461440"/>
    <w:rsid w:val="004614C0"/>
    <w:rsid w:val="00467B51"/>
    <w:rsid w:val="00473253"/>
    <w:rsid w:val="00473900"/>
    <w:rsid w:val="00473BA1"/>
    <w:rsid w:val="0047467C"/>
    <w:rsid w:val="00481637"/>
    <w:rsid w:val="00481960"/>
    <w:rsid w:val="0048423E"/>
    <w:rsid w:val="0048605A"/>
    <w:rsid w:val="004973CD"/>
    <w:rsid w:val="004A1FF0"/>
    <w:rsid w:val="004A2CE4"/>
    <w:rsid w:val="004A3AF2"/>
    <w:rsid w:val="004A5D5F"/>
    <w:rsid w:val="004A7782"/>
    <w:rsid w:val="004B052E"/>
    <w:rsid w:val="004B1379"/>
    <w:rsid w:val="004B1F51"/>
    <w:rsid w:val="004B23AB"/>
    <w:rsid w:val="004B32D5"/>
    <w:rsid w:val="004B4290"/>
    <w:rsid w:val="004B6675"/>
    <w:rsid w:val="004B6EDD"/>
    <w:rsid w:val="004B71B9"/>
    <w:rsid w:val="004C168B"/>
    <w:rsid w:val="004C41BE"/>
    <w:rsid w:val="004C4E3F"/>
    <w:rsid w:val="004C53F9"/>
    <w:rsid w:val="004C70E8"/>
    <w:rsid w:val="004D2B19"/>
    <w:rsid w:val="004D3C8A"/>
    <w:rsid w:val="004D6E8E"/>
    <w:rsid w:val="004D71F4"/>
    <w:rsid w:val="004E194D"/>
    <w:rsid w:val="004E37D3"/>
    <w:rsid w:val="004E7119"/>
    <w:rsid w:val="004E7A70"/>
    <w:rsid w:val="004F042A"/>
    <w:rsid w:val="004F142F"/>
    <w:rsid w:val="004F3CC8"/>
    <w:rsid w:val="004F4AB1"/>
    <w:rsid w:val="0050368D"/>
    <w:rsid w:val="00506CD5"/>
    <w:rsid w:val="005117B0"/>
    <w:rsid w:val="005125F0"/>
    <w:rsid w:val="00516CA4"/>
    <w:rsid w:val="005205D9"/>
    <w:rsid w:val="00521C48"/>
    <w:rsid w:val="005233D6"/>
    <w:rsid w:val="00523EB3"/>
    <w:rsid w:val="0053207E"/>
    <w:rsid w:val="005351D1"/>
    <w:rsid w:val="00535B0D"/>
    <w:rsid w:val="005366A2"/>
    <w:rsid w:val="00537993"/>
    <w:rsid w:val="005413DC"/>
    <w:rsid w:val="0054634F"/>
    <w:rsid w:val="00546BFA"/>
    <w:rsid w:val="00552147"/>
    <w:rsid w:val="0055307A"/>
    <w:rsid w:val="0055378B"/>
    <w:rsid w:val="00565B8F"/>
    <w:rsid w:val="005663CA"/>
    <w:rsid w:val="00566D2A"/>
    <w:rsid w:val="005722EA"/>
    <w:rsid w:val="005803FB"/>
    <w:rsid w:val="005810E7"/>
    <w:rsid w:val="0058125C"/>
    <w:rsid w:val="00584C3F"/>
    <w:rsid w:val="00585F76"/>
    <w:rsid w:val="005904E8"/>
    <w:rsid w:val="00597123"/>
    <w:rsid w:val="005A0EE2"/>
    <w:rsid w:val="005A1395"/>
    <w:rsid w:val="005A378A"/>
    <w:rsid w:val="005B1104"/>
    <w:rsid w:val="005B406E"/>
    <w:rsid w:val="005B5AB4"/>
    <w:rsid w:val="005C59E0"/>
    <w:rsid w:val="005C5C42"/>
    <w:rsid w:val="005D159A"/>
    <w:rsid w:val="005D3B8A"/>
    <w:rsid w:val="005D4C6D"/>
    <w:rsid w:val="005D7A9F"/>
    <w:rsid w:val="005E06C6"/>
    <w:rsid w:val="005E2DEB"/>
    <w:rsid w:val="005E3884"/>
    <w:rsid w:val="005E413D"/>
    <w:rsid w:val="006060E5"/>
    <w:rsid w:val="00612AF2"/>
    <w:rsid w:val="006138D9"/>
    <w:rsid w:val="00614791"/>
    <w:rsid w:val="00614820"/>
    <w:rsid w:val="00616223"/>
    <w:rsid w:val="006162D4"/>
    <w:rsid w:val="0061677A"/>
    <w:rsid w:val="00621753"/>
    <w:rsid w:val="0062239F"/>
    <w:rsid w:val="00622A8E"/>
    <w:rsid w:val="00624358"/>
    <w:rsid w:val="00630ED2"/>
    <w:rsid w:val="0063302F"/>
    <w:rsid w:val="0063593A"/>
    <w:rsid w:val="00636895"/>
    <w:rsid w:val="00636C1E"/>
    <w:rsid w:val="00641DD7"/>
    <w:rsid w:val="00645038"/>
    <w:rsid w:val="00647BF8"/>
    <w:rsid w:val="00650399"/>
    <w:rsid w:val="006555A3"/>
    <w:rsid w:val="00656FBA"/>
    <w:rsid w:val="006602F1"/>
    <w:rsid w:val="00660EA6"/>
    <w:rsid w:val="00661493"/>
    <w:rsid w:val="00665792"/>
    <w:rsid w:val="00670F73"/>
    <w:rsid w:val="0067105A"/>
    <w:rsid w:val="00676DE5"/>
    <w:rsid w:val="00677855"/>
    <w:rsid w:val="00683F41"/>
    <w:rsid w:val="00685131"/>
    <w:rsid w:val="00687739"/>
    <w:rsid w:val="00687DBB"/>
    <w:rsid w:val="006923F9"/>
    <w:rsid w:val="006A11DE"/>
    <w:rsid w:val="006A32E3"/>
    <w:rsid w:val="006A3B19"/>
    <w:rsid w:val="006A40B5"/>
    <w:rsid w:val="006A56F7"/>
    <w:rsid w:val="006B2633"/>
    <w:rsid w:val="006B346C"/>
    <w:rsid w:val="006B5F34"/>
    <w:rsid w:val="006C0E3F"/>
    <w:rsid w:val="006C2BE6"/>
    <w:rsid w:val="006C44DC"/>
    <w:rsid w:val="006D165F"/>
    <w:rsid w:val="006D1A0E"/>
    <w:rsid w:val="006D2079"/>
    <w:rsid w:val="006D25EB"/>
    <w:rsid w:val="006D37C4"/>
    <w:rsid w:val="006D3D83"/>
    <w:rsid w:val="006E1054"/>
    <w:rsid w:val="006E1812"/>
    <w:rsid w:val="006E34FF"/>
    <w:rsid w:val="006E5276"/>
    <w:rsid w:val="006E54BD"/>
    <w:rsid w:val="006E573A"/>
    <w:rsid w:val="006E6950"/>
    <w:rsid w:val="006F1C6D"/>
    <w:rsid w:val="006F51A5"/>
    <w:rsid w:val="006F6863"/>
    <w:rsid w:val="006F7EE1"/>
    <w:rsid w:val="00701028"/>
    <w:rsid w:val="00702EF1"/>
    <w:rsid w:val="00712440"/>
    <w:rsid w:val="00712F69"/>
    <w:rsid w:val="00715929"/>
    <w:rsid w:val="00721333"/>
    <w:rsid w:val="00726357"/>
    <w:rsid w:val="0072699D"/>
    <w:rsid w:val="00730A7A"/>
    <w:rsid w:val="007321DD"/>
    <w:rsid w:val="00732540"/>
    <w:rsid w:val="007337A1"/>
    <w:rsid w:val="00733D1A"/>
    <w:rsid w:val="00734CB8"/>
    <w:rsid w:val="00735851"/>
    <w:rsid w:val="0073656F"/>
    <w:rsid w:val="00740207"/>
    <w:rsid w:val="00740489"/>
    <w:rsid w:val="00741B01"/>
    <w:rsid w:val="00745A08"/>
    <w:rsid w:val="00746E36"/>
    <w:rsid w:val="007514E7"/>
    <w:rsid w:val="0075600C"/>
    <w:rsid w:val="00756CF1"/>
    <w:rsid w:val="00757C49"/>
    <w:rsid w:val="00757D5B"/>
    <w:rsid w:val="00761D28"/>
    <w:rsid w:val="00762131"/>
    <w:rsid w:val="007645E4"/>
    <w:rsid w:val="00766A27"/>
    <w:rsid w:val="007736C0"/>
    <w:rsid w:val="00774807"/>
    <w:rsid w:val="00775752"/>
    <w:rsid w:val="00781335"/>
    <w:rsid w:val="007818E5"/>
    <w:rsid w:val="0078278B"/>
    <w:rsid w:val="00784DDB"/>
    <w:rsid w:val="00790DA6"/>
    <w:rsid w:val="00791A1E"/>
    <w:rsid w:val="00794375"/>
    <w:rsid w:val="007958B8"/>
    <w:rsid w:val="007A2230"/>
    <w:rsid w:val="007A29BF"/>
    <w:rsid w:val="007A2D11"/>
    <w:rsid w:val="007A4F1A"/>
    <w:rsid w:val="007A5DEC"/>
    <w:rsid w:val="007A6D77"/>
    <w:rsid w:val="007A6FFF"/>
    <w:rsid w:val="007B26DC"/>
    <w:rsid w:val="007B2D5F"/>
    <w:rsid w:val="007C00A1"/>
    <w:rsid w:val="007C11F7"/>
    <w:rsid w:val="007C2B01"/>
    <w:rsid w:val="007C4A07"/>
    <w:rsid w:val="007C6E1D"/>
    <w:rsid w:val="007D3BAD"/>
    <w:rsid w:val="007D5E48"/>
    <w:rsid w:val="007D6CB3"/>
    <w:rsid w:val="007E13A1"/>
    <w:rsid w:val="007E2A62"/>
    <w:rsid w:val="007E4EEA"/>
    <w:rsid w:val="007F069D"/>
    <w:rsid w:val="007F1DBB"/>
    <w:rsid w:val="007F4CB6"/>
    <w:rsid w:val="00802821"/>
    <w:rsid w:val="008070BD"/>
    <w:rsid w:val="00811BE8"/>
    <w:rsid w:val="00812548"/>
    <w:rsid w:val="0081299E"/>
    <w:rsid w:val="00812BAB"/>
    <w:rsid w:val="0082640D"/>
    <w:rsid w:val="00827A70"/>
    <w:rsid w:val="00830215"/>
    <w:rsid w:val="00831DEF"/>
    <w:rsid w:val="00832416"/>
    <w:rsid w:val="008415C4"/>
    <w:rsid w:val="00850068"/>
    <w:rsid w:val="00853B33"/>
    <w:rsid w:val="0085438B"/>
    <w:rsid w:val="008566B9"/>
    <w:rsid w:val="0085687A"/>
    <w:rsid w:val="00856F9C"/>
    <w:rsid w:val="008572E3"/>
    <w:rsid w:val="008608CF"/>
    <w:rsid w:val="008628F2"/>
    <w:rsid w:val="00864300"/>
    <w:rsid w:val="0086532F"/>
    <w:rsid w:val="008657DA"/>
    <w:rsid w:val="00872499"/>
    <w:rsid w:val="00881B2E"/>
    <w:rsid w:val="00885437"/>
    <w:rsid w:val="00885557"/>
    <w:rsid w:val="0088583D"/>
    <w:rsid w:val="00887EC8"/>
    <w:rsid w:val="00895253"/>
    <w:rsid w:val="00897887"/>
    <w:rsid w:val="00897AC8"/>
    <w:rsid w:val="008A06D2"/>
    <w:rsid w:val="008A0FB6"/>
    <w:rsid w:val="008A43F9"/>
    <w:rsid w:val="008B6AE4"/>
    <w:rsid w:val="008B7E4D"/>
    <w:rsid w:val="008C49FC"/>
    <w:rsid w:val="008C6088"/>
    <w:rsid w:val="008C6B0D"/>
    <w:rsid w:val="008D0BD3"/>
    <w:rsid w:val="008D2BF1"/>
    <w:rsid w:val="008D5640"/>
    <w:rsid w:val="008D7B79"/>
    <w:rsid w:val="008E0FBB"/>
    <w:rsid w:val="008E4F78"/>
    <w:rsid w:val="008E5995"/>
    <w:rsid w:val="008E6F66"/>
    <w:rsid w:val="008E776C"/>
    <w:rsid w:val="008F7546"/>
    <w:rsid w:val="00901A2B"/>
    <w:rsid w:val="00902FB0"/>
    <w:rsid w:val="00905A85"/>
    <w:rsid w:val="00907143"/>
    <w:rsid w:val="009116B8"/>
    <w:rsid w:val="00911712"/>
    <w:rsid w:val="00911E28"/>
    <w:rsid w:val="0091373F"/>
    <w:rsid w:val="00914A6B"/>
    <w:rsid w:val="00915357"/>
    <w:rsid w:val="00915735"/>
    <w:rsid w:val="009160D9"/>
    <w:rsid w:val="00916FBF"/>
    <w:rsid w:val="009203FB"/>
    <w:rsid w:val="009210A2"/>
    <w:rsid w:val="00922734"/>
    <w:rsid w:val="009262AD"/>
    <w:rsid w:val="00927BF5"/>
    <w:rsid w:val="00930D2B"/>
    <w:rsid w:val="00932AEC"/>
    <w:rsid w:val="009334D3"/>
    <w:rsid w:val="00936A26"/>
    <w:rsid w:val="00937A3D"/>
    <w:rsid w:val="0094146B"/>
    <w:rsid w:val="009436F6"/>
    <w:rsid w:val="00946F32"/>
    <w:rsid w:val="0095003F"/>
    <w:rsid w:val="00950D9D"/>
    <w:rsid w:val="00951767"/>
    <w:rsid w:val="0095782F"/>
    <w:rsid w:val="00965EEB"/>
    <w:rsid w:val="00971655"/>
    <w:rsid w:val="00980AAE"/>
    <w:rsid w:val="0098266D"/>
    <w:rsid w:val="00982EA9"/>
    <w:rsid w:val="00984B60"/>
    <w:rsid w:val="00987C91"/>
    <w:rsid w:val="00993683"/>
    <w:rsid w:val="00995587"/>
    <w:rsid w:val="009A337C"/>
    <w:rsid w:val="009B1862"/>
    <w:rsid w:val="009B44E8"/>
    <w:rsid w:val="009B4A6D"/>
    <w:rsid w:val="009C4BFE"/>
    <w:rsid w:val="009C4E8D"/>
    <w:rsid w:val="009C5E8F"/>
    <w:rsid w:val="009C74E5"/>
    <w:rsid w:val="009C7721"/>
    <w:rsid w:val="009D30B7"/>
    <w:rsid w:val="009D39FE"/>
    <w:rsid w:val="009D58D1"/>
    <w:rsid w:val="009D6BC5"/>
    <w:rsid w:val="009D78B5"/>
    <w:rsid w:val="009D7E18"/>
    <w:rsid w:val="009E01FD"/>
    <w:rsid w:val="009E76F5"/>
    <w:rsid w:val="009E7E97"/>
    <w:rsid w:val="009F3F80"/>
    <w:rsid w:val="009F4EEB"/>
    <w:rsid w:val="009F5A44"/>
    <w:rsid w:val="009F7B3E"/>
    <w:rsid w:val="00A00B77"/>
    <w:rsid w:val="00A11231"/>
    <w:rsid w:val="00A14DF8"/>
    <w:rsid w:val="00A1765C"/>
    <w:rsid w:val="00A200E6"/>
    <w:rsid w:val="00A20DBD"/>
    <w:rsid w:val="00A2264B"/>
    <w:rsid w:val="00A2780A"/>
    <w:rsid w:val="00A303EC"/>
    <w:rsid w:val="00A31D25"/>
    <w:rsid w:val="00A34120"/>
    <w:rsid w:val="00A3673F"/>
    <w:rsid w:val="00A4175C"/>
    <w:rsid w:val="00A420A6"/>
    <w:rsid w:val="00A43BBE"/>
    <w:rsid w:val="00A45E09"/>
    <w:rsid w:val="00A50C39"/>
    <w:rsid w:val="00A531E6"/>
    <w:rsid w:val="00A5448C"/>
    <w:rsid w:val="00A549FB"/>
    <w:rsid w:val="00A55B89"/>
    <w:rsid w:val="00A56B31"/>
    <w:rsid w:val="00A62358"/>
    <w:rsid w:val="00A63DBD"/>
    <w:rsid w:val="00A65126"/>
    <w:rsid w:val="00A651A6"/>
    <w:rsid w:val="00A6727F"/>
    <w:rsid w:val="00A67D9E"/>
    <w:rsid w:val="00A72222"/>
    <w:rsid w:val="00A808B5"/>
    <w:rsid w:val="00A80EA0"/>
    <w:rsid w:val="00A84278"/>
    <w:rsid w:val="00A8528B"/>
    <w:rsid w:val="00A87512"/>
    <w:rsid w:val="00A90B4E"/>
    <w:rsid w:val="00A91D3B"/>
    <w:rsid w:val="00AA22B4"/>
    <w:rsid w:val="00AA2D82"/>
    <w:rsid w:val="00AA7B09"/>
    <w:rsid w:val="00AB1C30"/>
    <w:rsid w:val="00AB48E5"/>
    <w:rsid w:val="00AB4A17"/>
    <w:rsid w:val="00AB5B69"/>
    <w:rsid w:val="00AC28EB"/>
    <w:rsid w:val="00AC53ED"/>
    <w:rsid w:val="00AC5EB5"/>
    <w:rsid w:val="00AC75FC"/>
    <w:rsid w:val="00AD000C"/>
    <w:rsid w:val="00AD2CE8"/>
    <w:rsid w:val="00AD4246"/>
    <w:rsid w:val="00AD53DA"/>
    <w:rsid w:val="00AD56AF"/>
    <w:rsid w:val="00AE537A"/>
    <w:rsid w:val="00AE7457"/>
    <w:rsid w:val="00AF3A46"/>
    <w:rsid w:val="00AF7F3C"/>
    <w:rsid w:val="00B04A75"/>
    <w:rsid w:val="00B0547D"/>
    <w:rsid w:val="00B05969"/>
    <w:rsid w:val="00B12B4D"/>
    <w:rsid w:val="00B16D3B"/>
    <w:rsid w:val="00B2138C"/>
    <w:rsid w:val="00B21618"/>
    <w:rsid w:val="00B236B0"/>
    <w:rsid w:val="00B27751"/>
    <w:rsid w:val="00B30FCC"/>
    <w:rsid w:val="00B412BD"/>
    <w:rsid w:val="00B41B05"/>
    <w:rsid w:val="00B43726"/>
    <w:rsid w:val="00B45ABB"/>
    <w:rsid w:val="00B47202"/>
    <w:rsid w:val="00B473ED"/>
    <w:rsid w:val="00B50C16"/>
    <w:rsid w:val="00B51FA6"/>
    <w:rsid w:val="00B54E9F"/>
    <w:rsid w:val="00B555BA"/>
    <w:rsid w:val="00B55746"/>
    <w:rsid w:val="00B55B96"/>
    <w:rsid w:val="00B56C70"/>
    <w:rsid w:val="00B61F1A"/>
    <w:rsid w:val="00B62116"/>
    <w:rsid w:val="00B6215B"/>
    <w:rsid w:val="00B62EEC"/>
    <w:rsid w:val="00B648B1"/>
    <w:rsid w:val="00B72402"/>
    <w:rsid w:val="00B72877"/>
    <w:rsid w:val="00B730C5"/>
    <w:rsid w:val="00B735E6"/>
    <w:rsid w:val="00B74BF5"/>
    <w:rsid w:val="00B7588B"/>
    <w:rsid w:val="00B76091"/>
    <w:rsid w:val="00B821A9"/>
    <w:rsid w:val="00B82C95"/>
    <w:rsid w:val="00B83ADD"/>
    <w:rsid w:val="00B83B0D"/>
    <w:rsid w:val="00B83FB4"/>
    <w:rsid w:val="00B8458D"/>
    <w:rsid w:val="00B8607A"/>
    <w:rsid w:val="00B90A5E"/>
    <w:rsid w:val="00B92E2E"/>
    <w:rsid w:val="00B9525E"/>
    <w:rsid w:val="00BA1C02"/>
    <w:rsid w:val="00BA2FED"/>
    <w:rsid w:val="00BA4758"/>
    <w:rsid w:val="00BA7CB8"/>
    <w:rsid w:val="00BD1839"/>
    <w:rsid w:val="00BD3628"/>
    <w:rsid w:val="00BD534E"/>
    <w:rsid w:val="00BD69F2"/>
    <w:rsid w:val="00BE13AB"/>
    <w:rsid w:val="00BE4177"/>
    <w:rsid w:val="00BE5C9D"/>
    <w:rsid w:val="00BE69CA"/>
    <w:rsid w:val="00BE72F9"/>
    <w:rsid w:val="00BF13C0"/>
    <w:rsid w:val="00BF250D"/>
    <w:rsid w:val="00BF2B60"/>
    <w:rsid w:val="00BF444E"/>
    <w:rsid w:val="00BF679E"/>
    <w:rsid w:val="00BF7879"/>
    <w:rsid w:val="00C00F74"/>
    <w:rsid w:val="00C01BF8"/>
    <w:rsid w:val="00C02F08"/>
    <w:rsid w:val="00C0361D"/>
    <w:rsid w:val="00C03AF4"/>
    <w:rsid w:val="00C05741"/>
    <w:rsid w:val="00C06BC1"/>
    <w:rsid w:val="00C07DA4"/>
    <w:rsid w:val="00C07DB6"/>
    <w:rsid w:val="00C151FF"/>
    <w:rsid w:val="00C1636E"/>
    <w:rsid w:val="00C27E40"/>
    <w:rsid w:val="00C35BC1"/>
    <w:rsid w:val="00C3661A"/>
    <w:rsid w:val="00C42218"/>
    <w:rsid w:val="00C427EC"/>
    <w:rsid w:val="00C45AE4"/>
    <w:rsid w:val="00C536C0"/>
    <w:rsid w:val="00C64B52"/>
    <w:rsid w:val="00C65920"/>
    <w:rsid w:val="00C65D14"/>
    <w:rsid w:val="00C74E74"/>
    <w:rsid w:val="00C754B5"/>
    <w:rsid w:val="00C83E74"/>
    <w:rsid w:val="00C902A4"/>
    <w:rsid w:val="00C91BBA"/>
    <w:rsid w:val="00C91C13"/>
    <w:rsid w:val="00C925C5"/>
    <w:rsid w:val="00CA254B"/>
    <w:rsid w:val="00CA62ED"/>
    <w:rsid w:val="00CA69E6"/>
    <w:rsid w:val="00CA6DCD"/>
    <w:rsid w:val="00CB1DC3"/>
    <w:rsid w:val="00CB2F0C"/>
    <w:rsid w:val="00CB5450"/>
    <w:rsid w:val="00CB6795"/>
    <w:rsid w:val="00CC1605"/>
    <w:rsid w:val="00CC23D6"/>
    <w:rsid w:val="00CC2523"/>
    <w:rsid w:val="00CC2582"/>
    <w:rsid w:val="00CC275E"/>
    <w:rsid w:val="00CC3559"/>
    <w:rsid w:val="00CD1F6D"/>
    <w:rsid w:val="00CD510E"/>
    <w:rsid w:val="00CD61A5"/>
    <w:rsid w:val="00CD6D68"/>
    <w:rsid w:val="00CE063B"/>
    <w:rsid w:val="00CE5F6F"/>
    <w:rsid w:val="00CE631A"/>
    <w:rsid w:val="00CE6505"/>
    <w:rsid w:val="00CE6881"/>
    <w:rsid w:val="00CF17BE"/>
    <w:rsid w:val="00CF1F55"/>
    <w:rsid w:val="00CF6C69"/>
    <w:rsid w:val="00CF7856"/>
    <w:rsid w:val="00D06B55"/>
    <w:rsid w:val="00D1064E"/>
    <w:rsid w:val="00D12D41"/>
    <w:rsid w:val="00D17902"/>
    <w:rsid w:val="00D2102B"/>
    <w:rsid w:val="00D21406"/>
    <w:rsid w:val="00D22846"/>
    <w:rsid w:val="00D300D3"/>
    <w:rsid w:val="00D31761"/>
    <w:rsid w:val="00D35547"/>
    <w:rsid w:val="00D372D7"/>
    <w:rsid w:val="00D40694"/>
    <w:rsid w:val="00D41109"/>
    <w:rsid w:val="00D4177B"/>
    <w:rsid w:val="00D42A98"/>
    <w:rsid w:val="00D42F86"/>
    <w:rsid w:val="00D44832"/>
    <w:rsid w:val="00D46556"/>
    <w:rsid w:val="00D46CE3"/>
    <w:rsid w:val="00D51C4A"/>
    <w:rsid w:val="00D52BF5"/>
    <w:rsid w:val="00D56438"/>
    <w:rsid w:val="00D5784B"/>
    <w:rsid w:val="00D63DA5"/>
    <w:rsid w:val="00D645F7"/>
    <w:rsid w:val="00D678AD"/>
    <w:rsid w:val="00D70664"/>
    <w:rsid w:val="00D71EAF"/>
    <w:rsid w:val="00D7204C"/>
    <w:rsid w:val="00D73B48"/>
    <w:rsid w:val="00D74800"/>
    <w:rsid w:val="00D76CE6"/>
    <w:rsid w:val="00D8264B"/>
    <w:rsid w:val="00D833BE"/>
    <w:rsid w:val="00D8547A"/>
    <w:rsid w:val="00D955C3"/>
    <w:rsid w:val="00DA0A95"/>
    <w:rsid w:val="00DA0B5B"/>
    <w:rsid w:val="00DA116B"/>
    <w:rsid w:val="00DB0DE3"/>
    <w:rsid w:val="00DB60EE"/>
    <w:rsid w:val="00DC080C"/>
    <w:rsid w:val="00DC1424"/>
    <w:rsid w:val="00DC1A03"/>
    <w:rsid w:val="00DC3CA7"/>
    <w:rsid w:val="00DC54E2"/>
    <w:rsid w:val="00DD0130"/>
    <w:rsid w:val="00DD27A7"/>
    <w:rsid w:val="00DD4EB2"/>
    <w:rsid w:val="00DD65D9"/>
    <w:rsid w:val="00DE2A7F"/>
    <w:rsid w:val="00DE429D"/>
    <w:rsid w:val="00DF3529"/>
    <w:rsid w:val="00DF66CF"/>
    <w:rsid w:val="00DF7A94"/>
    <w:rsid w:val="00E025DD"/>
    <w:rsid w:val="00E044E4"/>
    <w:rsid w:val="00E0458A"/>
    <w:rsid w:val="00E062F8"/>
    <w:rsid w:val="00E1163F"/>
    <w:rsid w:val="00E11CAE"/>
    <w:rsid w:val="00E14719"/>
    <w:rsid w:val="00E15E01"/>
    <w:rsid w:val="00E2131E"/>
    <w:rsid w:val="00E23A7A"/>
    <w:rsid w:val="00E24F56"/>
    <w:rsid w:val="00E35F57"/>
    <w:rsid w:val="00E43572"/>
    <w:rsid w:val="00E445EF"/>
    <w:rsid w:val="00E45D36"/>
    <w:rsid w:val="00E4751A"/>
    <w:rsid w:val="00E47DF1"/>
    <w:rsid w:val="00E52D55"/>
    <w:rsid w:val="00E564B1"/>
    <w:rsid w:val="00E57555"/>
    <w:rsid w:val="00E604FA"/>
    <w:rsid w:val="00E61331"/>
    <w:rsid w:val="00E73A27"/>
    <w:rsid w:val="00E77785"/>
    <w:rsid w:val="00E77DA5"/>
    <w:rsid w:val="00E8609E"/>
    <w:rsid w:val="00E90006"/>
    <w:rsid w:val="00E90DE7"/>
    <w:rsid w:val="00E92204"/>
    <w:rsid w:val="00E93CD3"/>
    <w:rsid w:val="00E963F8"/>
    <w:rsid w:val="00EA3D8A"/>
    <w:rsid w:val="00EA7CAC"/>
    <w:rsid w:val="00EB32A3"/>
    <w:rsid w:val="00EB39A4"/>
    <w:rsid w:val="00EB5B50"/>
    <w:rsid w:val="00EC06AC"/>
    <w:rsid w:val="00EC0D6D"/>
    <w:rsid w:val="00EC2D04"/>
    <w:rsid w:val="00EC4FDC"/>
    <w:rsid w:val="00ED2B12"/>
    <w:rsid w:val="00ED3603"/>
    <w:rsid w:val="00EE15DB"/>
    <w:rsid w:val="00EF4224"/>
    <w:rsid w:val="00F02D00"/>
    <w:rsid w:val="00F032CF"/>
    <w:rsid w:val="00F04825"/>
    <w:rsid w:val="00F04CC3"/>
    <w:rsid w:val="00F054B8"/>
    <w:rsid w:val="00F100A9"/>
    <w:rsid w:val="00F11628"/>
    <w:rsid w:val="00F13DA9"/>
    <w:rsid w:val="00F14377"/>
    <w:rsid w:val="00F21CFB"/>
    <w:rsid w:val="00F237CE"/>
    <w:rsid w:val="00F247D1"/>
    <w:rsid w:val="00F25CEB"/>
    <w:rsid w:val="00F27ED0"/>
    <w:rsid w:val="00F305A2"/>
    <w:rsid w:val="00F313BF"/>
    <w:rsid w:val="00F357BA"/>
    <w:rsid w:val="00F357CB"/>
    <w:rsid w:val="00F37996"/>
    <w:rsid w:val="00F4133A"/>
    <w:rsid w:val="00F459D4"/>
    <w:rsid w:val="00F46579"/>
    <w:rsid w:val="00F50DD1"/>
    <w:rsid w:val="00F53B02"/>
    <w:rsid w:val="00F54990"/>
    <w:rsid w:val="00F56C35"/>
    <w:rsid w:val="00F56E7D"/>
    <w:rsid w:val="00F76578"/>
    <w:rsid w:val="00F817AB"/>
    <w:rsid w:val="00F84C27"/>
    <w:rsid w:val="00F87101"/>
    <w:rsid w:val="00F878BC"/>
    <w:rsid w:val="00F902F3"/>
    <w:rsid w:val="00F9640C"/>
    <w:rsid w:val="00F97C9B"/>
    <w:rsid w:val="00FA0EFF"/>
    <w:rsid w:val="00FA4045"/>
    <w:rsid w:val="00FA5E3A"/>
    <w:rsid w:val="00FB385A"/>
    <w:rsid w:val="00FB4370"/>
    <w:rsid w:val="00FB6D79"/>
    <w:rsid w:val="00FC050F"/>
    <w:rsid w:val="00FC105D"/>
    <w:rsid w:val="00FC23E5"/>
    <w:rsid w:val="00FC411D"/>
    <w:rsid w:val="00FC7DBB"/>
    <w:rsid w:val="00FD21E9"/>
    <w:rsid w:val="00FD4C15"/>
    <w:rsid w:val="00FD6233"/>
    <w:rsid w:val="00FD7220"/>
    <w:rsid w:val="00FD7718"/>
    <w:rsid w:val="00FE2581"/>
    <w:rsid w:val="00FF1B92"/>
    <w:rsid w:val="00FF6F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BBA73"/>
  <w15:docId w15:val="{734D2EB2-5041-4D60-99E6-34653D4F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20D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286"/>
    <w:pPr>
      <w:ind w:firstLineChars="200" w:firstLine="420"/>
    </w:pPr>
  </w:style>
  <w:style w:type="paragraph" w:styleId="a4">
    <w:name w:val="footnote text"/>
    <w:basedOn w:val="a"/>
    <w:link w:val="a5"/>
    <w:rsid w:val="001A7286"/>
    <w:pPr>
      <w:snapToGrid w:val="0"/>
      <w:jc w:val="left"/>
    </w:pPr>
    <w:rPr>
      <w:sz w:val="18"/>
      <w:szCs w:val="18"/>
    </w:rPr>
  </w:style>
  <w:style w:type="character" w:customStyle="1" w:styleId="a5">
    <w:name w:val="脚注文本 字符"/>
    <w:link w:val="a4"/>
    <w:rsid w:val="001A7286"/>
    <w:rPr>
      <w:kern w:val="2"/>
      <w:sz w:val="18"/>
      <w:szCs w:val="18"/>
    </w:rPr>
  </w:style>
  <w:style w:type="character" w:styleId="a6">
    <w:name w:val="footnote reference"/>
    <w:rsid w:val="001A7286"/>
    <w:rPr>
      <w:vertAlign w:val="superscript"/>
    </w:rPr>
  </w:style>
  <w:style w:type="character" w:styleId="a7">
    <w:name w:val="annotation reference"/>
    <w:rsid w:val="002F1E24"/>
    <w:rPr>
      <w:sz w:val="21"/>
      <w:szCs w:val="21"/>
    </w:rPr>
  </w:style>
  <w:style w:type="paragraph" w:styleId="a8">
    <w:name w:val="annotation text"/>
    <w:basedOn w:val="a"/>
    <w:link w:val="a9"/>
    <w:rsid w:val="002F1E24"/>
    <w:pPr>
      <w:jc w:val="left"/>
    </w:pPr>
  </w:style>
  <w:style w:type="character" w:customStyle="1" w:styleId="a9">
    <w:name w:val="批注文字 字符"/>
    <w:link w:val="a8"/>
    <w:rsid w:val="002F1E24"/>
    <w:rPr>
      <w:kern w:val="2"/>
      <w:sz w:val="21"/>
      <w:szCs w:val="24"/>
    </w:rPr>
  </w:style>
  <w:style w:type="paragraph" w:styleId="aa">
    <w:name w:val="annotation subject"/>
    <w:basedOn w:val="a8"/>
    <w:next w:val="a8"/>
    <w:link w:val="ab"/>
    <w:rsid w:val="002F1E24"/>
    <w:rPr>
      <w:b/>
      <w:bCs/>
    </w:rPr>
  </w:style>
  <w:style w:type="character" w:customStyle="1" w:styleId="ab">
    <w:name w:val="批注主题 字符"/>
    <w:link w:val="aa"/>
    <w:rsid w:val="002F1E24"/>
    <w:rPr>
      <w:b/>
      <w:bCs/>
      <w:kern w:val="2"/>
      <w:sz w:val="21"/>
      <w:szCs w:val="24"/>
    </w:rPr>
  </w:style>
  <w:style w:type="paragraph" w:styleId="ac">
    <w:name w:val="Balloon Text"/>
    <w:basedOn w:val="a"/>
    <w:link w:val="ad"/>
    <w:rsid w:val="002F1E24"/>
    <w:rPr>
      <w:sz w:val="18"/>
      <w:szCs w:val="18"/>
    </w:rPr>
  </w:style>
  <w:style w:type="character" w:customStyle="1" w:styleId="ad">
    <w:name w:val="批注框文本 字符"/>
    <w:link w:val="ac"/>
    <w:rsid w:val="002F1E24"/>
    <w:rPr>
      <w:kern w:val="2"/>
      <w:sz w:val="18"/>
      <w:szCs w:val="18"/>
    </w:rPr>
  </w:style>
  <w:style w:type="paragraph" w:styleId="ae">
    <w:name w:val="header"/>
    <w:basedOn w:val="a"/>
    <w:link w:val="af"/>
    <w:rsid w:val="00015C42"/>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rsid w:val="00015C42"/>
    <w:rPr>
      <w:kern w:val="2"/>
      <w:sz w:val="18"/>
      <w:szCs w:val="18"/>
    </w:rPr>
  </w:style>
  <w:style w:type="paragraph" w:styleId="af0">
    <w:name w:val="footer"/>
    <w:basedOn w:val="a"/>
    <w:link w:val="af1"/>
    <w:rsid w:val="00015C42"/>
    <w:pPr>
      <w:tabs>
        <w:tab w:val="center" w:pos="4153"/>
        <w:tab w:val="right" w:pos="8306"/>
      </w:tabs>
      <w:snapToGrid w:val="0"/>
      <w:jc w:val="left"/>
    </w:pPr>
    <w:rPr>
      <w:sz w:val="18"/>
      <w:szCs w:val="18"/>
    </w:rPr>
  </w:style>
  <w:style w:type="character" w:customStyle="1" w:styleId="af1">
    <w:name w:val="页脚 字符"/>
    <w:link w:val="af0"/>
    <w:rsid w:val="00015C42"/>
    <w:rPr>
      <w:kern w:val="2"/>
      <w:sz w:val="18"/>
      <w:szCs w:val="18"/>
    </w:rPr>
  </w:style>
  <w:style w:type="character" w:styleId="af2">
    <w:name w:val="page number"/>
    <w:basedOn w:val="a0"/>
    <w:rsid w:val="008B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4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52D1-DF68-456F-BB4C-1E95E2DA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462</Words>
  <Characters>2635</Characters>
  <Application>Microsoft Office Word</Application>
  <DocSecurity>0</DocSecurity>
  <Lines>21</Lines>
  <Paragraphs>6</Paragraphs>
  <ScaleCrop>false</ScaleCrop>
  <Company>JFY</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lisheng</dc:creator>
  <cp:lastModifiedBy>李 晟</cp:lastModifiedBy>
  <cp:revision>5</cp:revision>
  <cp:lastPrinted>2019-09-06T05:39:00Z</cp:lastPrinted>
  <dcterms:created xsi:type="dcterms:W3CDTF">2019-09-06T07:15:00Z</dcterms:created>
  <dcterms:modified xsi:type="dcterms:W3CDTF">2019-09-06T07:57:00Z</dcterms:modified>
</cp:coreProperties>
</file>