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关于转发《关于开展上海市市级优秀教师培训者遴选工作的通知》的通知</w:t>
      </w:r>
    </w:p>
    <w:p>
      <w:pPr>
        <w:spacing w:beforeLines="50" w:line="540" w:lineRule="exact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浦东新区</w:t>
      </w:r>
      <w:r>
        <w:rPr>
          <w:rFonts w:hint="eastAsia" w:ascii="仿宋" w:hAnsi="仿宋" w:eastAsia="仿宋"/>
          <w:spacing w:val="-4"/>
          <w:sz w:val="28"/>
          <w:szCs w:val="28"/>
        </w:rPr>
        <w:t>各中小学（幼儿园）相关学校：</w:t>
      </w: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2019年11月22日（上周五）下午接到上海市师资培训中心发布的《关于开展上海市市级优秀教师培训者遴选工作的通知》的文件，现将通知转发给你们（通知见附件1）。请符合条件并有意愿报名的浦东新区优秀教师培训者填写报名表（附件2）,浦东新区将依据标准遴选2～3位浦东新区优秀教师培训者上报。</w:t>
      </w:r>
      <w:r>
        <w:rPr>
          <w:rFonts w:hint="eastAsia" w:ascii="仿宋" w:hAnsi="仿宋" w:eastAsia="仿宋"/>
          <w:spacing w:val="-4"/>
          <w:sz w:val="28"/>
          <w:szCs w:val="28"/>
        </w:rPr>
        <w:fldChar w:fldCharType="begin"/>
      </w:r>
      <w:r>
        <w:rPr>
          <w:rFonts w:hint="eastAsia" w:ascii="仿宋" w:hAnsi="仿宋" w:eastAsia="仿宋"/>
          <w:spacing w:val="-4"/>
          <w:sz w:val="28"/>
          <w:szCs w:val="28"/>
        </w:rPr>
        <w:instrText xml:space="preserve"> HYPERLINK "mailto:根据上海市师资培训中心的精神，现将《关于开展上海市市级优秀教师培训者遴选工作的通知》转发给你们（通知见附件1），请有意愿报名的教师填写报名表（附件2）,电子稿请发送至gemini_qnn@163.com邮箱，加盖学校公章的报名表需邮寄至浦三路385号1214室（王老师收"</w:instrText>
      </w:r>
      <w:r>
        <w:rPr>
          <w:rFonts w:hint="eastAsia" w:ascii="仿宋" w:hAnsi="仿宋" w:eastAsia="仿宋"/>
          <w:spacing w:val="-4"/>
          <w:sz w:val="28"/>
          <w:szCs w:val="28"/>
        </w:rPr>
        <w:fldChar w:fldCharType="separate"/>
      </w: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报名注意事项：</w:t>
      </w: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1.认真阅读附件1的通知，明确优秀教师培训者的遴选条件。</w:t>
      </w: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2.填写申报表：申报者须填写报名表（附件2），报名表电子稿请发送至gemini_qnn@163.com邮箱，同时将加盖学校公章的报名表纸质稿邮寄至浦三路385号1214室（王老师收</w:t>
      </w:r>
      <w:r>
        <w:rPr>
          <w:rFonts w:hint="eastAsia" w:ascii="仿宋" w:hAnsi="仿宋" w:eastAsia="仿宋"/>
          <w:spacing w:val="-4"/>
          <w:sz w:val="28"/>
          <w:szCs w:val="28"/>
        </w:rPr>
        <w:fldChar w:fldCharType="end"/>
      </w:r>
      <w:r>
        <w:rPr>
          <w:rFonts w:hint="eastAsia" w:ascii="仿宋" w:hAnsi="仿宋" w:eastAsia="仿宋"/>
          <w:spacing w:val="-4"/>
          <w:sz w:val="28"/>
          <w:szCs w:val="28"/>
        </w:rPr>
        <w:t>）。</w:t>
      </w: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3.申报表提交截止日期：因</w:t>
      </w:r>
      <w:r>
        <w:rPr>
          <w:rFonts w:ascii="仿宋" w:hAnsi="仿宋" w:eastAsia="仿宋"/>
          <w:spacing w:val="-4"/>
          <w:sz w:val="28"/>
          <w:szCs w:val="28"/>
        </w:rPr>
        <w:t>规定的</w:t>
      </w:r>
      <w:r>
        <w:rPr>
          <w:rFonts w:hint="eastAsia" w:ascii="仿宋" w:hAnsi="仿宋" w:eastAsia="仿宋"/>
          <w:spacing w:val="-4"/>
          <w:sz w:val="28"/>
          <w:szCs w:val="28"/>
        </w:rPr>
        <w:t>上报时间紧迫（</w:t>
      </w:r>
      <w:r>
        <w:rPr>
          <w:rFonts w:ascii="仿宋" w:hAnsi="仿宋" w:eastAsia="仿宋"/>
          <w:spacing w:val="-4"/>
          <w:sz w:val="28"/>
          <w:szCs w:val="28"/>
        </w:rPr>
        <w:t>本</w:t>
      </w:r>
      <w:r>
        <w:rPr>
          <w:rFonts w:hint="eastAsia" w:ascii="仿宋" w:hAnsi="仿宋" w:eastAsia="仿宋"/>
          <w:spacing w:val="-4"/>
          <w:sz w:val="28"/>
          <w:szCs w:val="28"/>
        </w:rPr>
        <w:t>周四之前），所以请务必于11月27日（周三）12:00完成申报表的提交工作</w:t>
      </w:r>
      <w:r>
        <w:rPr>
          <w:rFonts w:ascii="仿宋" w:hAnsi="仿宋" w:eastAsia="仿宋"/>
          <w:spacing w:val="-4"/>
          <w:sz w:val="28"/>
          <w:szCs w:val="28"/>
        </w:rPr>
        <w:t>，</w:t>
      </w:r>
      <w:r>
        <w:rPr>
          <w:rFonts w:hint="eastAsia" w:ascii="仿宋" w:hAnsi="仿宋" w:eastAsia="仿宋"/>
          <w:spacing w:val="-4"/>
          <w:sz w:val="28"/>
          <w:szCs w:val="28"/>
        </w:rPr>
        <w:t>以</w:t>
      </w:r>
      <w:r>
        <w:rPr>
          <w:rFonts w:ascii="仿宋" w:hAnsi="仿宋" w:eastAsia="仿宋"/>
          <w:spacing w:val="-4"/>
          <w:sz w:val="28"/>
          <w:szCs w:val="28"/>
        </w:rPr>
        <w:t>交付材料签名时的时间为准</w:t>
      </w:r>
      <w:r>
        <w:rPr>
          <w:rFonts w:hint="eastAsia" w:ascii="仿宋" w:hAnsi="仿宋" w:eastAsia="仿宋"/>
          <w:spacing w:val="-4"/>
          <w:sz w:val="28"/>
          <w:szCs w:val="28"/>
        </w:rPr>
        <w:t>。</w:t>
      </w: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附件</w:t>
      </w: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附件1：《关于开展上海市市级优秀教师培训者遴选工作的通知》</w:t>
      </w: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附件2：</w:t>
      </w:r>
      <w:r>
        <w:rPr>
          <w:rFonts w:hint="eastAsia" w:ascii="仿宋" w:hAnsi="仿宋" w:eastAsia="仿宋"/>
          <w:spacing w:val="-4"/>
          <w:sz w:val="28"/>
          <w:szCs w:val="28"/>
          <w:lang w:eastAsia="zh-CN"/>
        </w:rPr>
        <w:t>上海市市级</w:t>
      </w:r>
      <w:r>
        <w:rPr>
          <w:rFonts w:hint="eastAsia" w:ascii="仿宋" w:hAnsi="仿宋" w:eastAsia="仿宋"/>
          <w:spacing w:val="-4"/>
          <w:sz w:val="28"/>
          <w:szCs w:val="28"/>
        </w:rPr>
        <w:t>优秀</w:t>
      </w:r>
      <w:bookmarkStart w:id="0" w:name="_GoBack"/>
      <w:bookmarkEnd w:id="0"/>
      <w:r>
        <w:rPr>
          <w:rFonts w:hint="eastAsia" w:ascii="仿宋" w:hAnsi="仿宋" w:eastAsia="仿宋"/>
          <w:spacing w:val="-4"/>
          <w:sz w:val="28"/>
          <w:szCs w:val="28"/>
        </w:rPr>
        <w:t>教师培训者推荐表</w:t>
      </w: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</w:p>
    <w:p>
      <w:pPr>
        <w:spacing w:line="540" w:lineRule="exact"/>
        <w:ind w:firstLine="544" w:firstLineChars="2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 xml:space="preserve">联系方式： 58892075      王老师、权老师、张老师    </w:t>
      </w:r>
    </w:p>
    <w:p>
      <w:pPr>
        <w:spacing w:line="540" w:lineRule="exact"/>
        <w:rPr>
          <w:rFonts w:ascii="仿宋" w:hAnsi="仿宋" w:eastAsia="仿宋"/>
          <w:spacing w:val="-4"/>
          <w:sz w:val="28"/>
          <w:szCs w:val="28"/>
        </w:rPr>
      </w:pPr>
    </w:p>
    <w:p>
      <w:pPr>
        <w:spacing w:line="54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上海市浦东教育发展研究院 教师发展中心</w:t>
      </w:r>
    </w:p>
    <w:p>
      <w:pPr>
        <w:spacing w:line="540" w:lineRule="exact"/>
        <w:ind w:right="280" w:firstLine="4760" w:firstLineChars="1700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A82098"/>
    <w:rsid w:val="00291D17"/>
    <w:rsid w:val="005F28B1"/>
    <w:rsid w:val="007076D8"/>
    <w:rsid w:val="008814C9"/>
    <w:rsid w:val="00D57D86"/>
    <w:rsid w:val="07A82098"/>
    <w:rsid w:val="08287EA2"/>
    <w:rsid w:val="0AF116BB"/>
    <w:rsid w:val="0F7005DA"/>
    <w:rsid w:val="20102066"/>
    <w:rsid w:val="292768D5"/>
    <w:rsid w:val="2A594961"/>
    <w:rsid w:val="30202BFC"/>
    <w:rsid w:val="323A482E"/>
    <w:rsid w:val="36643508"/>
    <w:rsid w:val="39CD4670"/>
    <w:rsid w:val="3C7A4316"/>
    <w:rsid w:val="435D31E1"/>
    <w:rsid w:val="461C0461"/>
    <w:rsid w:val="4DB34289"/>
    <w:rsid w:val="5348054A"/>
    <w:rsid w:val="56FC0BC2"/>
    <w:rsid w:val="68884F92"/>
    <w:rsid w:val="6A9B1422"/>
    <w:rsid w:val="708E2F5C"/>
    <w:rsid w:val="78293A22"/>
    <w:rsid w:val="789474EC"/>
    <w:rsid w:val="7FB36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style11"/>
    <w:basedOn w:val="5"/>
    <w:qFormat/>
    <w:uiPriority w:val="0"/>
    <w:rPr>
      <w:rFonts w:ascii="仿宋_GB2312" w:hAnsi="仿宋_GB2312" w:eastAsia="仿宋_GB2312" w:cs="仿宋_GB2312"/>
      <w:color w:val="000000"/>
      <w:sz w:val="30"/>
      <w:szCs w:val="30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234</Characters>
  <Lines>1</Lines>
  <Paragraphs>1</Paragraphs>
  <TotalTime>0</TotalTime>
  <ScaleCrop>false</ScaleCrop>
  <LinksUpToDate>false</LinksUpToDate>
  <CharactersWithSpaces>682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2019-11-25T02:00:00Z</dcterms:created>
  <dc:creator>gemini_qnn</dc:creator>
  <cp:lastModifiedBy>gemini_qnn</cp:lastModifiedBy>
  <dcterms:modified xsi:type="dcterms:W3CDTF">2019-11-25T03:42:19Z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